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8922" w14:textId="77777777" w:rsidR="007F2505" w:rsidRDefault="007F2505" w:rsidP="007F2505">
      <w:pPr>
        <w:ind w:left="2127" w:firstLine="709"/>
        <w:rPr>
          <w:rFonts w:cs="Tahoma"/>
          <w:b/>
          <w:bCs/>
          <w:i/>
          <w:iCs/>
          <w:color w:val="800000"/>
          <w:sz w:val="20"/>
          <w:szCs w:val="20"/>
        </w:rPr>
      </w:pPr>
    </w:p>
    <w:p w14:paraId="4BA8C5CD" w14:textId="77777777" w:rsidR="007F2505" w:rsidRDefault="007F2505" w:rsidP="007F2505">
      <w:pPr>
        <w:ind w:left="2127" w:firstLine="709"/>
        <w:rPr>
          <w:rFonts w:cs="Tahoma"/>
          <w:b/>
          <w:bCs/>
          <w:i/>
          <w:iCs/>
          <w:color w:val="800000"/>
          <w:sz w:val="20"/>
          <w:szCs w:val="20"/>
        </w:rPr>
      </w:pPr>
    </w:p>
    <w:p w14:paraId="24B92B42" w14:textId="77777777" w:rsidR="007F2505" w:rsidRDefault="007F2505" w:rsidP="007F2505">
      <w:pPr>
        <w:ind w:left="2127" w:firstLine="709"/>
        <w:rPr>
          <w:rFonts w:cs="Tahoma"/>
          <w:b/>
          <w:bCs/>
          <w:i/>
          <w:iCs/>
          <w:color w:val="800000"/>
          <w:sz w:val="20"/>
          <w:szCs w:val="20"/>
        </w:rPr>
      </w:pPr>
    </w:p>
    <w:p w14:paraId="6EBD3806" w14:textId="77777777" w:rsidR="007F2505" w:rsidRDefault="007F2505" w:rsidP="007F2505">
      <w:pPr>
        <w:rPr>
          <w:rFonts w:cs="Tahoma"/>
          <w:b/>
          <w:bCs/>
          <w:i/>
          <w:iCs/>
          <w:color w:val="800000"/>
          <w:sz w:val="20"/>
          <w:szCs w:val="20"/>
        </w:rPr>
      </w:pPr>
    </w:p>
    <w:p w14:paraId="6C1B2F18"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14:paraId="69EAA1BB"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w:t>
      </w:r>
      <w:r w:rsidR="002820ED">
        <w:rPr>
          <w:rFonts w:ascii="Calibri" w:hAnsi="Calibri" w:cs="Tahoma"/>
          <w:b/>
          <w:bCs/>
          <w:iCs/>
          <w:color w:val="800000"/>
          <w:sz w:val="28"/>
          <w:szCs w:val="28"/>
        </w:rPr>
        <w:t>Gennaro Santoro</w:t>
      </w:r>
    </w:p>
    <w:p w14:paraId="694B6011"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14:paraId="0BB163EA"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14:paraId="2F52C586"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14:paraId="15708464"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14:paraId="1893BA96" w14:textId="77777777"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14:paraId="7669C031" w14:textId="77777777" w:rsidR="007F2505" w:rsidRPr="00AA2A1D" w:rsidRDefault="007F2505" w:rsidP="007F2505">
      <w:pPr>
        <w:spacing w:line="100" w:lineRule="atLeast"/>
        <w:ind w:left="2127"/>
        <w:rPr>
          <w:rFonts w:ascii="Calibri" w:hAnsi="Calibri" w:cs="Tahoma"/>
          <w:b/>
          <w:bCs/>
          <w:iCs/>
          <w:color w:val="800000"/>
          <w:sz w:val="28"/>
          <w:szCs w:val="28"/>
        </w:rPr>
      </w:pPr>
    </w:p>
    <w:p w14:paraId="51FEFE60" w14:textId="77777777"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14:paraId="3E719C57" w14:textId="77777777"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14:paraId="27878BED" w14:textId="77777777"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14:paraId="160FC02B" w14:textId="77777777" w:rsidR="007F2505" w:rsidRPr="00BA0171" w:rsidRDefault="007F2505" w:rsidP="007F2505">
      <w:pPr>
        <w:rPr>
          <w:rFonts w:cs="Tahoma"/>
          <w:b/>
          <w:bCs/>
          <w:i/>
          <w:iCs/>
          <w:color w:val="800000"/>
          <w:sz w:val="28"/>
          <w:szCs w:val="28"/>
        </w:rPr>
      </w:pPr>
    </w:p>
    <w:p w14:paraId="754BE684" w14:textId="77777777" w:rsidR="007F2505" w:rsidRPr="00BA0171" w:rsidRDefault="007F2505" w:rsidP="007F2505">
      <w:pPr>
        <w:rPr>
          <w:rFonts w:cs="Tahoma"/>
          <w:b/>
          <w:bCs/>
          <w:i/>
          <w:iCs/>
          <w:color w:val="800000"/>
          <w:sz w:val="28"/>
          <w:szCs w:val="28"/>
        </w:rPr>
      </w:pPr>
    </w:p>
    <w:p w14:paraId="7BD75F4B" w14:textId="77777777"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14:paraId="106FBE81" w14:textId="77777777" w:rsidR="007F2505" w:rsidRPr="00BA0171" w:rsidRDefault="007F2505" w:rsidP="007F2505">
      <w:pPr>
        <w:rPr>
          <w:rFonts w:cs="Tahoma"/>
          <w:b/>
          <w:bCs/>
          <w:i/>
          <w:iCs/>
          <w:color w:val="800000"/>
          <w:sz w:val="40"/>
          <w:szCs w:val="40"/>
        </w:rPr>
      </w:pPr>
    </w:p>
    <w:p w14:paraId="29EC10E3" w14:textId="77777777"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14:paraId="6050ACE1" w14:textId="50D2D518" w:rsidR="007F2505" w:rsidRPr="00AA2A1D" w:rsidRDefault="007F2505" w:rsidP="007F2505">
      <w:pPr>
        <w:jc w:val="center"/>
        <w:rPr>
          <w:rFonts w:ascii="Calibri" w:hAnsi="Calibri" w:cs="Tahoma"/>
          <w:b/>
          <w:color w:val="984806"/>
          <w:sz w:val="36"/>
          <w:szCs w:val="36"/>
        </w:rPr>
      </w:pPr>
      <w:r w:rsidRPr="00AA2A1D">
        <w:rPr>
          <w:rFonts w:ascii="Calibri" w:hAnsi="Calibri" w:cs="Tahoma"/>
          <w:b/>
          <w:color w:val="984806"/>
          <w:sz w:val="36"/>
          <w:szCs w:val="36"/>
        </w:rPr>
        <w:t xml:space="preserve">edizione </w:t>
      </w:r>
      <w:r w:rsidR="00525452">
        <w:rPr>
          <w:rFonts w:ascii="Calibri" w:hAnsi="Calibri" w:cs="Tahoma"/>
          <w:b/>
          <w:color w:val="984806"/>
          <w:sz w:val="36"/>
          <w:szCs w:val="36"/>
        </w:rPr>
        <w:t>GENNAIO 202</w:t>
      </w:r>
      <w:r w:rsidR="001E3B67">
        <w:rPr>
          <w:rFonts w:ascii="Calibri" w:hAnsi="Calibri" w:cs="Tahoma"/>
          <w:b/>
          <w:color w:val="984806"/>
          <w:sz w:val="36"/>
          <w:szCs w:val="36"/>
        </w:rPr>
        <w:t>2</w:t>
      </w:r>
    </w:p>
    <w:p w14:paraId="12051A78" w14:textId="77777777" w:rsidR="007F2505" w:rsidRPr="00AA2A1D" w:rsidRDefault="007F2505" w:rsidP="007F2505">
      <w:pPr>
        <w:rPr>
          <w:b/>
          <w:color w:val="984806"/>
        </w:rPr>
      </w:pPr>
    </w:p>
    <w:p w14:paraId="68D52231" w14:textId="77777777" w:rsidR="007F2505" w:rsidRDefault="007F2505" w:rsidP="007F2505"/>
    <w:p w14:paraId="538D9F45" w14:textId="77777777" w:rsidR="007F2505" w:rsidRDefault="007F2505" w:rsidP="007F2505"/>
    <w:p w14:paraId="7B24025D" w14:textId="77777777" w:rsidR="007F2505" w:rsidRDefault="007F2505" w:rsidP="007F2505"/>
    <w:p w14:paraId="2F7BA3FF" w14:textId="77777777" w:rsidR="007F2505" w:rsidRDefault="007F2505" w:rsidP="007F2505">
      <w:pPr>
        <w:rPr>
          <w:rFonts w:cs="Tahoma"/>
          <w:i/>
          <w:iCs/>
        </w:rPr>
      </w:pPr>
    </w:p>
    <w:p w14:paraId="354F2B01" w14:textId="77777777" w:rsidR="007F2505" w:rsidRDefault="007F2505" w:rsidP="007F2505">
      <w:pPr>
        <w:rPr>
          <w:rFonts w:cs="Tahoma"/>
          <w:i/>
          <w:iCs/>
        </w:rPr>
      </w:pPr>
    </w:p>
    <w:p w14:paraId="39319623" w14:textId="77777777" w:rsidR="007F2505" w:rsidRDefault="007F2505" w:rsidP="007F2505">
      <w:pPr>
        <w:rPr>
          <w:rFonts w:ascii="Roman" w:hAnsi="Roman" w:cs="Tahoma"/>
          <w:i/>
          <w:iCs/>
          <w:color w:val="800000"/>
          <w:sz w:val="28"/>
          <w:szCs w:val="28"/>
        </w:rPr>
      </w:pPr>
    </w:p>
    <w:p w14:paraId="3E598F36" w14:textId="77777777" w:rsidR="007F2505" w:rsidRDefault="007F2505" w:rsidP="007F2505">
      <w:pPr>
        <w:rPr>
          <w:rFonts w:ascii="Roman" w:hAnsi="Roman" w:cs="Tahoma"/>
          <w:i/>
          <w:iCs/>
          <w:color w:val="800000"/>
          <w:sz w:val="28"/>
          <w:szCs w:val="28"/>
        </w:rPr>
      </w:pPr>
    </w:p>
    <w:p w14:paraId="0CD7E3EF" w14:textId="77777777" w:rsidR="007F2505" w:rsidRDefault="007F2505" w:rsidP="007F2505">
      <w:pPr>
        <w:rPr>
          <w:rFonts w:ascii="Roman" w:hAnsi="Roman" w:cs="Tahoma"/>
          <w:i/>
          <w:iCs/>
          <w:color w:val="800000"/>
          <w:sz w:val="28"/>
          <w:szCs w:val="28"/>
        </w:rPr>
      </w:pPr>
    </w:p>
    <w:p w14:paraId="51500F15" w14:textId="77777777" w:rsidR="007F2505" w:rsidRDefault="007F2505" w:rsidP="007F2505">
      <w:pPr>
        <w:rPr>
          <w:rFonts w:ascii="Roman" w:hAnsi="Roman" w:cs="Tahoma"/>
          <w:i/>
          <w:iCs/>
          <w:color w:val="800000"/>
          <w:sz w:val="28"/>
          <w:szCs w:val="28"/>
        </w:rPr>
      </w:pPr>
    </w:p>
    <w:p w14:paraId="075F6882" w14:textId="77777777" w:rsidR="007F2505" w:rsidRDefault="007F2505" w:rsidP="007F2505">
      <w:pPr>
        <w:rPr>
          <w:rFonts w:ascii="Roman" w:hAnsi="Roman" w:cs="Tahoma"/>
          <w:i/>
          <w:iCs/>
          <w:color w:val="800000"/>
          <w:sz w:val="28"/>
          <w:szCs w:val="28"/>
        </w:rPr>
      </w:pPr>
    </w:p>
    <w:p w14:paraId="7238E877" w14:textId="77777777" w:rsidR="007F2505" w:rsidRDefault="007F2505" w:rsidP="007F2505">
      <w:pPr>
        <w:rPr>
          <w:rFonts w:ascii="Roman" w:hAnsi="Roman" w:cs="Tahoma"/>
          <w:i/>
          <w:iCs/>
          <w:color w:val="800000"/>
          <w:sz w:val="28"/>
          <w:szCs w:val="28"/>
        </w:rPr>
      </w:pPr>
    </w:p>
    <w:p w14:paraId="0C3B01A3" w14:textId="77777777" w:rsidR="007F2505" w:rsidRDefault="007F2505" w:rsidP="007F2505">
      <w:pPr>
        <w:rPr>
          <w:rFonts w:ascii="Roman" w:hAnsi="Roman" w:cs="Tahoma"/>
          <w:i/>
          <w:iCs/>
          <w:color w:val="800000"/>
          <w:sz w:val="28"/>
          <w:szCs w:val="28"/>
        </w:rPr>
      </w:pPr>
    </w:p>
    <w:p w14:paraId="4EBA8CFA" w14:textId="77777777" w:rsidR="007F2505" w:rsidRDefault="007F2505" w:rsidP="007F2505">
      <w:pPr>
        <w:rPr>
          <w:rFonts w:ascii="Roman" w:hAnsi="Roman" w:cs="Tahoma"/>
          <w:i/>
          <w:iCs/>
          <w:color w:val="800000"/>
          <w:sz w:val="28"/>
          <w:szCs w:val="28"/>
        </w:rPr>
      </w:pPr>
    </w:p>
    <w:p w14:paraId="65BF2697" w14:textId="77777777" w:rsidR="007F2505" w:rsidRDefault="007F2505" w:rsidP="007F2505">
      <w:pPr>
        <w:rPr>
          <w:rFonts w:ascii="Roman" w:hAnsi="Roman" w:cs="Tahoma"/>
          <w:i/>
          <w:iCs/>
          <w:color w:val="800000"/>
          <w:sz w:val="28"/>
          <w:szCs w:val="28"/>
        </w:rPr>
      </w:pPr>
    </w:p>
    <w:p w14:paraId="71384B8A" w14:textId="77777777" w:rsidR="007F2505" w:rsidRDefault="007F2505" w:rsidP="007F2505">
      <w:pPr>
        <w:rPr>
          <w:rFonts w:ascii="Roman" w:hAnsi="Roman" w:cs="Tahoma"/>
          <w:i/>
          <w:iCs/>
          <w:color w:val="800000"/>
          <w:sz w:val="28"/>
          <w:szCs w:val="28"/>
        </w:rPr>
      </w:pPr>
    </w:p>
    <w:p w14:paraId="17B6E16D" w14:textId="77777777" w:rsidR="007F2505" w:rsidRPr="002451CE" w:rsidRDefault="007F2505" w:rsidP="007F2505">
      <w:pPr>
        <w:rPr>
          <w:rFonts w:ascii="Roman" w:hAnsi="Roman" w:cs="Tahoma"/>
          <w:i/>
          <w:iCs/>
          <w:color w:val="800000"/>
          <w:sz w:val="28"/>
          <w:szCs w:val="28"/>
        </w:rPr>
      </w:pPr>
    </w:p>
    <w:p w14:paraId="5DF2C27A" w14:textId="77777777"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14:paraId="451B9EC8" w14:textId="77777777" w:rsidR="007F2505" w:rsidRDefault="007F2505" w:rsidP="007F2505">
      <w:pPr>
        <w:jc w:val="center"/>
        <w:rPr>
          <w:rFonts w:ascii="Tahoma" w:hAnsi="Tahoma" w:cs="Tahoma"/>
          <w:bCs/>
          <w:sz w:val="40"/>
          <w:szCs w:val="40"/>
        </w:rPr>
      </w:pPr>
    </w:p>
    <w:p w14:paraId="4FA73E0A" w14:textId="77777777" w:rsidR="007F2505" w:rsidRDefault="007F2505" w:rsidP="007F2505">
      <w:pPr>
        <w:jc w:val="center"/>
        <w:rPr>
          <w:rFonts w:ascii="Tahoma" w:hAnsi="Tahoma" w:cs="Tahoma"/>
          <w:bCs/>
          <w:sz w:val="40"/>
          <w:szCs w:val="40"/>
        </w:rPr>
      </w:pPr>
    </w:p>
    <w:p w14:paraId="5E03E83D" w14:textId="77777777" w:rsidR="007F2505" w:rsidRPr="00FF0DF2" w:rsidRDefault="007F2505" w:rsidP="007F2505">
      <w:pPr>
        <w:ind w:firstLine="709"/>
        <w:jc w:val="both"/>
        <w:rPr>
          <w:rFonts w:ascii="Tahoma" w:hAnsi="Tahoma" w:cs="Tahoma"/>
          <w:bCs/>
          <w:color w:val="FF0000"/>
          <w:sz w:val="28"/>
          <w:szCs w:val="28"/>
        </w:rPr>
      </w:pPr>
    </w:p>
    <w:p w14:paraId="56F1477F" w14:textId="77777777" w:rsidR="007F2505" w:rsidRDefault="007F2505" w:rsidP="007F2505">
      <w:pPr>
        <w:ind w:firstLine="709"/>
        <w:jc w:val="both"/>
        <w:rPr>
          <w:rFonts w:ascii="Tahoma" w:hAnsi="Tahoma" w:cs="Tahoma"/>
          <w:bCs/>
          <w:sz w:val="28"/>
          <w:szCs w:val="28"/>
        </w:rPr>
      </w:pPr>
    </w:p>
    <w:p w14:paraId="0150BD1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14:paraId="1172C8B1"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201</w:t>
      </w:r>
      <w:r w:rsidR="0095252A">
        <w:rPr>
          <w:rFonts w:ascii="Verdana" w:hAnsi="Verdana" w:cs="Tahoma"/>
          <w:bCs/>
          <w:i/>
          <w:sz w:val="20"/>
          <w:szCs w:val="20"/>
        </w:rPr>
        <w:t>9</w:t>
      </w:r>
      <w:r w:rsidRPr="00566F58">
        <w:rPr>
          <w:rFonts w:ascii="Verdana" w:hAnsi="Verdana" w:cs="Tahoma"/>
          <w:bCs/>
          <w:i/>
          <w:sz w:val="20"/>
          <w:szCs w:val="20"/>
        </w:rPr>
        <w:t xml:space="preserve"> che vuole essere anche una guida pratica per chi accede ai nostri servizi.</w:t>
      </w:r>
    </w:p>
    <w:p w14:paraId="7B89DDA7"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14:paraId="73095394" w14:textId="77777777"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14:paraId="47D83965" w14:textId="77777777"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14:paraId="4D1EAF6F" w14:textId="4DE2840C"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Nell’augur</w:t>
      </w:r>
      <w:r w:rsidR="001E3B67">
        <w:rPr>
          <w:rFonts w:ascii="Verdana" w:hAnsi="Verdana" w:cs="Tahoma"/>
          <w:bCs/>
          <w:i/>
          <w:sz w:val="20"/>
          <w:szCs w:val="20"/>
        </w:rPr>
        <w:t xml:space="preserve">arle </w:t>
      </w:r>
      <w:r w:rsidRPr="00566F58">
        <w:rPr>
          <w:rFonts w:ascii="Verdana" w:hAnsi="Verdana" w:cs="Tahoma"/>
          <w:bCs/>
          <w:i/>
          <w:sz w:val="20"/>
          <w:szCs w:val="20"/>
        </w:rPr>
        <w:t>una buona consultazione, La ringraziamo e, con l’occasione, Le porgiamo i nostri migliori saluti.</w:t>
      </w:r>
    </w:p>
    <w:p w14:paraId="2D3D03B3" w14:textId="6C38DF6F"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525452">
        <w:rPr>
          <w:rFonts w:ascii="Verdana" w:hAnsi="Verdana" w:cs="Tahoma"/>
          <w:bCs/>
          <w:i/>
          <w:sz w:val="20"/>
          <w:szCs w:val="20"/>
        </w:rPr>
        <w:t>gennaio 202</w:t>
      </w:r>
      <w:r w:rsidR="001E3B67">
        <w:rPr>
          <w:rFonts w:ascii="Verdana" w:hAnsi="Verdana" w:cs="Tahoma"/>
          <w:bCs/>
          <w:i/>
          <w:sz w:val="20"/>
          <w:szCs w:val="20"/>
        </w:rPr>
        <w:t>2</w:t>
      </w:r>
    </w:p>
    <w:p w14:paraId="18C3C3B8" w14:textId="77777777"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14:paraId="29382D95" w14:textId="77777777" w:rsidR="008C7DBE" w:rsidRDefault="008C7DBE" w:rsidP="008C7DBE">
      <w:pPr>
        <w:pStyle w:val="Titolo3"/>
        <w:numPr>
          <w:ilvl w:val="2"/>
          <w:numId w:val="1"/>
        </w:numPr>
        <w:tabs>
          <w:tab w:val="left" w:pos="0"/>
        </w:tabs>
        <w:rPr>
          <w:rFonts w:ascii="Tahoma" w:hAnsi="Tahoma" w:cs="Tahoma"/>
          <w:color w:val="FF0000"/>
          <w:sz w:val="32"/>
          <w:szCs w:val="32"/>
        </w:rPr>
      </w:pPr>
    </w:p>
    <w:p w14:paraId="6B396865" w14:textId="77777777" w:rsidR="008C7DBE" w:rsidRDefault="008C7DBE" w:rsidP="00397127">
      <w:pPr>
        <w:pStyle w:val="Titolo3"/>
        <w:rPr>
          <w:rFonts w:ascii="Tahoma" w:hAnsi="Tahoma" w:cs="Tahoma"/>
          <w:color w:val="FF0000"/>
          <w:sz w:val="32"/>
          <w:szCs w:val="32"/>
        </w:rPr>
      </w:pPr>
    </w:p>
    <w:p w14:paraId="1466DE89" w14:textId="77777777" w:rsidR="00566F58" w:rsidRDefault="00566F58" w:rsidP="00566F58"/>
    <w:p w14:paraId="4973DA5A" w14:textId="77777777" w:rsidR="00566F58" w:rsidRDefault="00566F58" w:rsidP="00566F58"/>
    <w:p w14:paraId="7C8C8B74" w14:textId="77777777" w:rsidR="00566F58" w:rsidRDefault="00566F58" w:rsidP="00566F58"/>
    <w:p w14:paraId="36CEDC66" w14:textId="77777777" w:rsidR="00566F58" w:rsidRDefault="00566F58" w:rsidP="00566F58"/>
    <w:p w14:paraId="38EA0740" w14:textId="77777777" w:rsidR="00566F58" w:rsidRDefault="00566F58" w:rsidP="00566F58"/>
    <w:p w14:paraId="0525060F" w14:textId="77777777" w:rsidR="00566F58" w:rsidRDefault="00566F58" w:rsidP="00566F58"/>
    <w:p w14:paraId="78661ED3" w14:textId="77777777" w:rsidR="00566F58" w:rsidRDefault="00566F58" w:rsidP="00566F58"/>
    <w:p w14:paraId="00B97965" w14:textId="77777777" w:rsidR="00566F58" w:rsidRDefault="00566F58" w:rsidP="00566F58"/>
    <w:p w14:paraId="6672CB2A" w14:textId="77777777" w:rsidR="00566F58" w:rsidRDefault="00566F58" w:rsidP="00566F58"/>
    <w:p w14:paraId="5CE9024B" w14:textId="77777777" w:rsidR="00566F58" w:rsidRDefault="00566F58" w:rsidP="00566F58"/>
    <w:p w14:paraId="7209DC19" w14:textId="77777777" w:rsidR="00566F58" w:rsidRDefault="00566F58" w:rsidP="00566F58"/>
    <w:p w14:paraId="7F4D97A6" w14:textId="77777777" w:rsidR="00566F58" w:rsidRDefault="00566F58" w:rsidP="00566F58"/>
    <w:p w14:paraId="5EBFC326" w14:textId="77777777" w:rsidR="00566F58" w:rsidRDefault="00566F58" w:rsidP="00566F58"/>
    <w:p w14:paraId="7DAE6EC7" w14:textId="77777777" w:rsidR="00566F58" w:rsidRPr="00566F58" w:rsidRDefault="00566F58" w:rsidP="00566F58"/>
    <w:p w14:paraId="27DCD0AA" w14:textId="77777777" w:rsidR="00397127" w:rsidRPr="00397127" w:rsidRDefault="00397127" w:rsidP="00397127"/>
    <w:p w14:paraId="5D3DD3B6" w14:textId="77777777"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14:paraId="27EFD1AC" w14:textId="77777777" w:rsidR="00566F58" w:rsidRPr="006D6A02" w:rsidRDefault="00566F58" w:rsidP="00397127">
      <w:pPr>
        <w:spacing w:line="520" w:lineRule="atLeast"/>
        <w:ind w:left="142" w:right="-57"/>
        <w:jc w:val="center"/>
        <w:rPr>
          <w:rFonts w:ascii="Tahoma" w:hAnsi="Tahoma" w:cs="Tahoma"/>
          <w:b/>
          <w:color w:val="FF0000"/>
        </w:rPr>
      </w:pPr>
    </w:p>
    <w:p w14:paraId="364B842F" w14:textId="77777777"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Scientific </w:t>
      </w:r>
      <w:proofErr w:type="spellStart"/>
      <w:r w:rsidRPr="00566F58">
        <w:rPr>
          <w:rFonts w:ascii="Verdana" w:hAnsi="Verdana" w:cs="Tahoma"/>
          <w:sz w:val="20"/>
          <w:szCs w:val="20"/>
        </w:rPr>
        <w:t>Analysia</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la società ISTITUTO LEONARDO DA VINCI CARDIOLOGIA </w:t>
      </w:r>
      <w:proofErr w:type="spellStart"/>
      <w:r w:rsidRPr="00566F58">
        <w:rPr>
          <w:rFonts w:ascii="Verdana" w:hAnsi="Verdana" w:cs="Tahoma"/>
          <w:sz w:val="20"/>
          <w:szCs w:val="20"/>
        </w:rPr>
        <w:t>Srl</w:t>
      </w:r>
      <w:proofErr w:type="spellEnd"/>
      <w:r w:rsidRPr="00566F58">
        <w:rPr>
          <w:rFonts w:ascii="Verdana" w:hAnsi="Verdana" w:cs="Tahoma"/>
          <w:sz w:val="20"/>
          <w:szCs w:val="20"/>
        </w:rPr>
        <w:t xml:space="preserve">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14:paraId="0A1ACA9B" w14:textId="77777777"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14:paraId="40DB5362" w14:textId="77777777"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14:paraId="391A9D7C" w14:textId="77777777"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Front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14:paraId="4D187171" w14:textId="77777777"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18,30</w:t>
      </w:r>
    </w:p>
    <w:p w14:paraId="3DC4DC42" w14:textId="77777777"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14:paraId="4442B282" w14:textId="77777777" w:rsidR="007A5A08" w:rsidRPr="00566F58" w:rsidRDefault="00AC2596"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14:paraId="4DC6F998" w14:textId="77777777"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14:paraId="65622A49" w14:textId="77777777"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14:paraId="01FD2C35" w14:textId="77777777"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14:paraId="6895A021" w14:textId="77777777"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14:paraId="4F2CF8A4" w14:textId="77777777"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0B4B9694" w14:textId="77777777"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14:paraId="6DDC6DED" w14:textId="77777777"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14:paraId="3C7205D9" w14:textId="77777777"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14:paraId="7D572D45" w14:textId="77777777"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14:paraId="1470AF4C"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14:paraId="4201BA92" w14:textId="77777777"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14:paraId="575F4336" w14:textId="77777777"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14:paraId="7CA25617" w14:textId="77777777"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14:paraId="7ACDAAA3" w14:textId="77777777"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14:paraId="3F1819D7"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14:paraId="1AA412DE"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14:paraId="2374863F" w14:textId="77777777"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14:paraId="484EF02F" w14:textId="77777777" w:rsidR="00924FA8" w:rsidRPr="00566F58" w:rsidRDefault="00924FA8" w:rsidP="00566F58">
      <w:pPr>
        <w:pStyle w:val="Corpotesto"/>
        <w:spacing w:line="360" w:lineRule="auto"/>
        <w:rPr>
          <w:rFonts w:ascii="Verdana" w:hAnsi="Verdana"/>
          <w:sz w:val="20"/>
          <w:szCs w:val="20"/>
        </w:rPr>
      </w:pPr>
      <w:r w:rsidRPr="00566F58">
        <w:rPr>
          <w:rFonts w:ascii="Verdana" w:hAnsi="Verdana"/>
          <w:sz w:val="20"/>
          <w:szCs w:val="20"/>
        </w:rPr>
        <w:t>- I rapporti con l’utenza.</w:t>
      </w:r>
    </w:p>
    <w:p w14:paraId="176117FD" w14:textId="77777777" w:rsidR="000D440A" w:rsidRDefault="00AC57CE" w:rsidP="00566F58">
      <w:pPr>
        <w:pStyle w:val="Corpo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14:paraId="02E20162" w14:textId="77777777" w:rsidR="000D440A" w:rsidRDefault="000D440A" w:rsidP="00924FA8">
      <w:pPr>
        <w:jc w:val="center"/>
        <w:rPr>
          <w:rFonts w:ascii="Arial" w:hAnsi="Arial" w:cs="Arial"/>
          <w:b/>
          <w:color w:val="FF0000"/>
        </w:rPr>
      </w:pPr>
    </w:p>
    <w:p w14:paraId="335BB01E" w14:textId="77777777" w:rsidR="00566F58" w:rsidRDefault="00566F58" w:rsidP="00924FA8">
      <w:pPr>
        <w:jc w:val="center"/>
        <w:rPr>
          <w:rFonts w:ascii="Arial" w:hAnsi="Arial" w:cs="Arial"/>
          <w:b/>
          <w:color w:val="FF0000"/>
          <w:sz w:val="28"/>
          <w:szCs w:val="28"/>
        </w:rPr>
      </w:pPr>
    </w:p>
    <w:p w14:paraId="5F804C7C" w14:textId="77777777" w:rsidR="00566F58" w:rsidRDefault="00566F58" w:rsidP="00924FA8">
      <w:pPr>
        <w:jc w:val="center"/>
        <w:rPr>
          <w:rFonts w:ascii="Arial" w:hAnsi="Arial" w:cs="Arial"/>
          <w:b/>
          <w:color w:val="FF0000"/>
          <w:sz w:val="28"/>
          <w:szCs w:val="28"/>
        </w:rPr>
      </w:pPr>
    </w:p>
    <w:p w14:paraId="58031CDE" w14:textId="77777777" w:rsidR="00566F58" w:rsidRDefault="00566F58" w:rsidP="00924FA8">
      <w:pPr>
        <w:jc w:val="center"/>
        <w:rPr>
          <w:rFonts w:ascii="Arial" w:hAnsi="Arial" w:cs="Arial"/>
          <w:b/>
          <w:color w:val="FF0000"/>
          <w:sz w:val="28"/>
          <w:szCs w:val="28"/>
        </w:rPr>
      </w:pPr>
    </w:p>
    <w:p w14:paraId="0A77591A" w14:textId="77777777" w:rsidR="00566F58" w:rsidRDefault="00566F58" w:rsidP="00924FA8">
      <w:pPr>
        <w:jc w:val="center"/>
        <w:rPr>
          <w:rFonts w:ascii="Arial" w:hAnsi="Arial" w:cs="Arial"/>
          <w:b/>
          <w:color w:val="FF0000"/>
          <w:sz w:val="28"/>
          <w:szCs w:val="28"/>
        </w:rPr>
      </w:pPr>
    </w:p>
    <w:p w14:paraId="1FA1F5DE" w14:textId="77777777" w:rsidR="00566F58" w:rsidRDefault="00566F58" w:rsidP="00924FA8">
      <w:pPr>
        <w:jc w:val="center"/>
        <w:rPr>
          <w:rFonts w:ascii="Arial" w:hAnsi="Arial" w:cs="Arial"/>
          <w:b/>
          <w:color w:val="FF0000"/>
          <w:sz w:val="28"/>
          <w:szCs w:val="28"/>
        </w:rPr>
      </w:pPr>
    </w:p>
    <w:p w14:paraId="2361FAB3" w14:textId="77777777" w:rsidR="00566F58" w:rsidRDefault="00566F58" w:rsidP="00924FA8">
      <w:pPr>
        <w:jc w:val="center"/>
        <w:rPr>
          <w:rFonts w:ascii="Arial" w:hAnsi="Arial" w:cs="Arial"/>
          <w:b/>
          <w:color w:val="FF0000"/>
          <w:sz w:val="28"/>
          <w:szCs w:val="28"/>
        </w:rPr>
      </w:pPr>
    </w:p>
    <w:p w14:paraId="00DB6F96" w14:textId="77777777" w:rsidR="00566F58" w:rsidRDefault="00566F58" w:rsidP="00924FA8">
      <w:pPr>
        <w:jc w:val="center"/>
        <w:rPr>
          <w:rFonts w:ascii="Arial" w:hAnsi="Arial" w:cs="Arial"/>
          <w:b/>
          <w:color w:val="FF0000"/>
          <w:sz w:val="28"/>
          <w:szCs w:val="28"/>
        </w:rPr>
      </w:pPr>
    </w:p>
    <w:p w14:paraId="7D5476B3" w14:textId="77777777" w:rsidR="00566F58" w:rsidRDefault="00566F58" w:rsidP="00924FA8">
      <w:pPr>
        <w:jc w:val="center"/>
        <w:rPr>
          <w:rFonts w:ascii="Arial" w:hAnsi="Arial" w:cs="Arial"/>
          <w:b/>
          <w:color w:val="FF0000"/>
          <w:sz w:val="28"/>
          <w:szCs w:val="28"/>
        </w:rPr>
      </w:pPr>
    </w:p>
    <w:p w14:paraId="2C5AAD7C" w14:textId="77777777" w:rsidR="00566F58" w:rsidRDefault="00566F58" w:rsidP="00924FA8">
      <w:pPr>
        <w:jc w:val="center"/>
        <w:rPr>
          <w:rFonts w:ascii="Arial" w:hAnsi="Arial" w:cs="Arial"/>
          <w:b/>
          <w:color w:val="FF0000"/>
          <w:sz w:val="28"/>
          <w:szCs w:val="28"/>
        </w:rPr>
      </w:pPr>
    </w:p>
    <w:p w14:paraId="2DBE4830" w14:textId="77777777" w:rsidR="00566F58" w:rsidRDefault="00566F58" w:rsidP="00924FA8">
      <w:pPr>
        <w:jc w:val="center"/>
        <w:rPr>
          <w:rFonts w:ascii="Arial" w:hAnsi="Arial" w:cs="Arial"/>
          <w:b/>
          <w:color w:val="FF0000"/>
          <w:sz w:val="28"/>
          <w:szCs w:val="28"/>
        </w:rPr>
      </w:pPr>
    </w:p>
    <w:p w14:paraId="77E4209E" w14:textId="77777777" w:rsidR="00566F58" w:rsidRDefault="00566F58" w:rsidP="00924FA8">
      <w:pPr>
        <w:jc w:val="center"/>
        <w:rPr>
          <w:rFonts w:ascii="Arial" w:hAnsi="Arial" w:cs="Arial"/>
          <w:b/>
          <w:color w:val="FF0000"/>
          <w:sz w:val="28"/>
          <w:szCs w:val="28"/>
        </w:rPr>
      </w:pPr>
    </w:p>
    <w:p w14:paraId="05C43CAC" w14:textId="77777777" w:rsidR="00566F58" w:rsidRDefault="00566F58" w:rsidP="00924FA8">
      <w:pPr>
        <w:jc w:val="center"/>
        <w:rPr>
          <w:rFonts w:ascii="Arial" w:hAnsi="Arial" w:cs="Arial"/>
          <w:b/>
          <w:color w:val="FF0000"/>
          <w:sz w:val="28"/>
          <w:szCs w:val="28"/>
        </w:rPr>
      </w:pPr>
    </w:p>
    <w:p w14:paraId="54583BEB" w14:textId="77777777" w:rsidR="00566F58" w:rsidRDefault="00566F58" w:rsidP="00924FA8">
      <w:pPr>
        <w:jc w:val="center"/>
        <w:rPr>
          <w:rFonts w:ascii="Arial" w:hAnsi="Arial" w:cs="Arial"/>
          <w:b/>
          <w:color w:val="FF0000"/>
          <w:sz w:val="28"/>
          <w:szCs w:val="28"/>
        </w:rPr>
      </w:pPr>
    </w:p>
    <w:p w14:paraId="57FF915E" w14:textId="77777777" w:rsidR="00566F58" w:rsidRDefault="00566F58" w:rsidP="00924FA8">
      <w:pPr>
        <w:jc w:val="center"/>
        <w:rPr>
          <w:rFonts w:ascii="Arial" w:hAnsi="Arial" w:cs="Arial"/>
          <w:b/>
          <w:color w:val="FF0000"/>
          <w:sz w:val="28"/>
          <w:szCs w:val="28"/>
        </w:rPr>
      </w:pPr>
    </w:p>
    <w:p w14:paraId="0278ABAD" w14:textId="77777777" w:rsidR="00566F58" w:rsidRDefault="00566F58" w:rsidP="00924FA8">
      <w:pPr>
        <w:jc w:val="center"/>
        <w:rPr>
          <w:rFonts w:ascii="Arial" w:hAnsi="Arial" w:cs="Arial"/>
          <w:b/>
          <w:color w:val="FF0000"/>
          <w:sz w:val="28"/>
          <w:szCs w:val="28"/>
        </w:rPr>
      </w:pPr>
    </w:p>
    <w:p w14:paraId="6A5ECE3B" w14:textId="77777777" w:rsidR="00566F58" w:rsidRDefault="00566F58" w:rsidP="00924FA8">
      <w:pPr>
        <w:jc w:val="center"/>
        <w:rPr>
          <w:rFonts w:ascii="Arial" w:hAnsi="Arial" w:cs="Arial"/>
          <w:b/>
          <w:color w:val="FF0000"/>
          <w:sz w:val="28"/>
          <w:szCs w:val="28"/>
        </w:rPr>
      </w:pPr>
    </w:p>
    <w:p w14:paraId="521AAB17" w14:textId="77777777" w:rsidR="00566F58" w:rsidRDefault="00566F58" w:rsidP="00924FA8">
      <w:pPr>
        <w:jc w:val="center"/>
        <w:rPr>
          <w:rFonts w:ascii="Arial" w:hAnsi="Arial" w:cs="Arial"/>
          <w:b/>
          <w:color w:val="FF0000"/>
          <w:sz w:val="28"/>
          <w:szCs w:val="28"/>
        </w:rPr>
      </w:pPr>
    </w:p>
    <w:p w14:paraId="64227349" w14:textId="77777777" w:rsidR="00566F58" w:rsidRDefault="00566F58" w:rsidP="00924FA8">
      <w:pPr>
        <w:jc w:val="center"/>
        <w:rPr>
          <w:rFonts w:ascii="Arial" w:hAnsi="Arial" w:cs="Arial"/>
          <w:b/>
          <w:color w:val="FF0000"/>
          <w:sz w:val="28"/>
          <w:szCs w:val="28"/>
        </w:rPr>
      </w:pPr>
    </w:p>
    <w:p w14:paraId="18ADA0DF" w14:textId="77777777"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14:paraId="58014D52" w14:textId="77777777" w:rsidR="00566F58" w:rsidRPr="00FB7197" w:rsidRDefault="00566F58" w:rsidP="00924FA8">
      <w:pPr>
        <w:jc w:val="center"/>
        <w:rPr>
          <w:rFonts w:ascii="Arial" w:hAnsi="Arial" w:cs="Arial"/>
          <w:b/>
          <w:color w:val="FF0000"/>
          <w:sz w:val="28"/>
          <w:szCs w:val="28"/>
        </w:rPr>
      </w:pPr>
    </w:p>
    <w:p w14:paraId="4500397A" w14:textId="77777777" w:rsidR="000D440A" w:rsidRPr="00924FA8" w:rsidRDefault="000D440A" w:rsidP="00924FA8">
      <w:pPr>
        <w:jc w:val="center"/>
        <w:rPr>
          <w:rFonts w:ascii="Arial" w:hAnsi="Arial" w:cs="Arial"/>
          <w:b/>
          <w:color w:val="FF0000"/>
        </w:rPr>
      </w:pPr>
    </w:p>
    <w:p w14:paraId="34A9CC5F" w14:textId="77777777" w:rsidR="00924FA8" w:rsidRPr="00566F58" w:rsidRDefault="00924FA8" w:rsidP="00566F58">
      <w:pPr>
        <w:pStyle w:val="Corpo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14:paraId="71122430"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14:paraId="600330CF"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14:paraId="75745A46"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14:paraId="0BB830E9"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14:paraId="34390953" w14:textId="77777777" w:rsidR="00924FA8" w:rsidRPr="00566F58"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14:paraId="0B279537" w14:textId="77777777" w:rsidR="006D6A02" w:rsidRDefault="00924FA8" w:rsidP="00566F58">
      <w:pPr>
        <w:pStyle w:val="Corpo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14:paraId="08940D37" w14:textId="77777777" w:rsidR="00566F58" w:rsidRDefault="00566F58" w:rsidP="00566F58">
      <w:pPr>
        <w:pStyle w:val="Corpotesto"/>
        <w:spacing w:line="360" w:lineRule="auto"/>
        <w:ind w:left="709" w:hanging="709"/>
        <w:rPr>
          <w:rFonts w:ascii="Verdana" w:hAnsi="Verdana"/>
          <w:bCs/>
          <w:iCs/>
          <w:sz w:val="20"/>
          <w:szCs w:val="20"/>
        </w:rPr>
      </w:pPr>
    </w:p>
    <w:p w14:paraId="32CBAD3B" w14:textId="77777777" w:rsidR="00566F58" w:rsidRDefault="00566F58" w:rsidP="00566F58">
      <w:pPr>
        <w:pStyle w:val="Corpotesto"/>
        <w:spacing w:line="360" w:lineRule="auto"/>
        <w:ind w:left="709" w:hanging="709"/>
        <w:rPr>
          <w:rFonts w:ascii="Verdana" w:hAnsi="Verdana"/>
          <w:bCs/>
          <w:iCs/>
          <w:sz w:val="20"/>
          <w:szCs w:val="20"/>
        </w:rPr>
      </w:pPr>
    </w:p>
    <w:p w14:paraId="4AC17764" w14:textId="77777777" w:rsidR="00566F58" w:rsidRDefault="00566F58" w:rsidP="00566F58">
      <w:pPr>
        <w:pStyle w:val="Corpotesto"/>
        <w:spacing w:line="360" w:lineRule="auto"/>
        <w:ind w:left="709" w:hanging="709"/>
        <w:rPr>
          <w:rFonts w:ascii="Verdana" w:hAnsi="Verdana"/>
          <w:bCs/>
          <w:iCs/>
          <w:sz w:val="20"/>
          <w:szCs w:val="20"/>
        </w:rPr>
      </w:pPr>
    </w:p>
    <w:p w14:paraId="7B0E11B0" w14:textId="77777777" w:rsidR="00566F58" w:rsidRDefault="00566F58" w:rsidP="00566F58">
      <w:pPr>
        <w:pStyle w:val="Corpotesto"/>
        <w:spacing w:line="360" w:lineRule="auto"/>
        <w:ind w:left="709" w:hanging="709"/>
        <w:rPr>
          <w:rFonts w:ascii="Verdana" w:hAnsi="Verdana"/>
          <w:bCs/>
          <w:iCs/>
          <w:sz w:val="20"/>
          <w:szCs w:val="20"/>
        </w:rPr>
      </w:pPr>
    </w:p>
    <w:p w14:paraId="65C98F63" w14:textId="77777777" w:rsidR="00566F58" w:rsidRDefault="00566F58" w:rsidP="00566F58">
      <w:pPr>
        <w:pStyle w:val="Corpotesto"/>
        <w:spacing w:line="360" w:lineRule="auto"/>
        <w:ind w:left="709" w:hanging="709"/>
        <w:rPr>
          <w:rFonts w:ascii="Verdana" w:hAnsi="Verdana"/>
          <w:bCs/>
          <w:iCs/>
          <w:sz w:val="20"/>
          <w:szCs w:val="20"/>
        </w:rPr>
      </w:pPr>
    </w:p>
    <w:p w14:paraId="008EABF3" w14:textId="77777777" w:rsidR="00566F58" w:rsidRDefault="00566F58" w:rsidP="00566F58">
      <w:pPr>
        <w:pStyle w:val="Corpotesto"/>
        <w:spacing w:line="360" w:lineRule="auto"/>
        <w:ind w:left="709" w:hanging="709"/>
        <w:rPr>
          <w:rFonts w:ascii="Verdana" w:hAnsi="Verdana"/>
          <w:bCs/>
          <w:iCs/>
          <w:sz w:val="20"/>
          <w:szCs w:val="20"/>
        </w:rPr>
      </w:pPr>
    </w:p>
    <w:p w14:paraId="7C673ABA" w14:textId="77777777" w:rsidR="00566F58" w:rsidRDefault="00566F58" w:rsidP="00566F58">
      <w:pPr>
        <w:pStyle w:val="Corpotesto"/>
        <w:spacing w:line="360" w:lineRule="auto"/>
        <w:ind w:left="709" w:hanging="709"/>
        <w:rPr>
          <w:rFonts w:ascii="Verdana" w:hAnsi="Verdana"/>
          <w:bCs/>
          <w:iCs/>
          <w:sz w:val="20"/>
          <w:szCs w:val="20"/>
        </w:rPr>
      </w:pPr>
    </w:p>
    <w:p w14:paraId="1F44ED48" w14:textId="77777777" w:rsidR="00566F58" w:rsidRDefault="00566F58" w:rsidP="00566F58">
      <w:pPr>
        <w:pStyle w:val="Corpotesto"/>
        <w:spacing w:line="360" w:lineRule="auto"/>
        <w:ind w:left="709" w:hanging="709"/>
        <w:rPr>
          <w:rFonts w:ascii="Verdana" w:hAnsi="Verdana"/>
          <w:bCs/>
          <w:iCs/>
          <w:sz w:val="20"/>
          <w:szCs w:val="20"/>
        </w:rPr>
      </w:pPr>
    </w:p>
    <w:p w14:paraId="324F9DFA" w14:textId="77777777" w:rsidR="00566F58" w:rsidRDefault="00566F58" w:rsidP="00566F58">
      <w:pPr>
        <w:pStyle w:val="Corpotesto"/>
        <w:spacing w:line="360" w:lineRule="auto"/>
        <w:ind w:left="709" w:hanging="709"/>
        <w:rPr>
          <w:rFonts w:ascii="Verdana" w:hAnsi="Verdana"/>
          <w:bCs/>
          <w:iCs/>
          <w:sz w:val="20"/>
          <w:szCs w:val="20"/>
        </w:rPr>
      </w:pPr>
    </w:p>
    <w:p w14:paraId="336C49DA" w14:textId="77777777" w:rsidR="00566F58" w:rsidRPr="00566F58" w:rsidRDefault="00566F58" w:rsidP="00566F58">
      <w:pPr>
        <w:pStyle w:val="Corpotesto"/>
        <w:spacing w:line="360" w:lineRule="auto"/>
        <w:ind w:left="709" w:hanging="709"/>
        <w:rPr>
          <w:rFonts w:ascii="Verdana" w:hAnsi="Verdana"/>
          <w:sz w:val="20"/>
          <w:szCs w:val="20"/>
        </w:rPr>
      </w:pPr>
    </w:p>
    <w:p w14:paraId="5C59F55A" w14:textId="77777777" w:rsidR="00525452" w:rsidRDefault="00525452" w:rsidP="00AC7B7B">
      <w:pPr>
        <w:jc w:val="center"/>
        <w:rPr>
          <w:rFonts w:ascii="Tahoma" w:hAnsi="Tahoma" w:cs="Tahoma"/>
          <w:b/>
          <w:bCs/>
          <w:color w:val="FF0000"/>
          <w:sz w:val="28"/>
          <w:szCs w:val="28"/>
        </w:rPr>
      </w:pPr>
    </w:p>
    <w:p w14:paraId="022670A4" w14:textId="77777777"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lastRenderedPageBreak/>
        <w:t xml:space="preserve"> ASSETTO ORGANIZZATIVO</w:t>
      </w:r>
    </w:p>
    <w:p w14:paraId="17BBE91F" w14:textId="77777777"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firstRow="1" w:lastRow="0" w:firstColumn="1" w:lastColumn="0" w:noHBand="0" w:noVBand="1"/>
      </w:tblPr>
      <w:tblGrid>
        <w:gridCol w:w="10456"/>
      </w:tblGrid>
      <w:tr w:rsidR="00AC7B7B" w:rsidRPr="00566F58" w14:paraId="0C663176"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AFDD1"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14:paraId="38180435" w14:textId="77777777"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 xml:space="preserve">Donatella </w:t>
            </w:r>
            <w:proofErr w:type="spellStart"/>
            <w:r w:rsidR="00C363C5" w:rsidRPr="00566F58">
              <w:rPr>
                <w:rFonts w:ascii="Verdana" w:hAnsi="Verdana"/>
                <w:sz w:val="20"/>
              </w:rPr>
              <w:t>Cambini</w:t>
            </w:r>
            <w:proofErr w:type="spellEnd"/>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95252A">
              <w:rPr>
                <w:rFonts w:ascii="Verdana" w:hAnsi="Verdana"/>
                <w:sz w:val="20"/>
              </w:rPr>
              <w:t>.</w:t>
            </w:r>
          </w:p>
        </w:tc>
      </w:tr>
      <w:tr w:rsidR="00DD24AC" w:rsidRPr="00566F58" w14:paraId="3389869E"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24EE" w14:textId="77777777" w:rsidR="00DD24AC" w:rsidRPr="00566F58" w:rsidRDefault="00DD24AC" w:rsidP="00DD24AC">
            <w:pPr>
              <w:pStyle w:val="Nessunaspaziatura"/>
              <w:rPr>
                <w:rFonts w:ascii="Verdana" w:hAnsi="Verdana"/>
                <w:b/>
                <w:color w:val="FF0000"/>
                <w:sz w:val="20"/>
              </w:rPr>
            </w:pPr>
          </w:p>
        </w:tc>
      </w:tr>
    </w:tbl>
    <w:p w14:paraId="3DFE322A"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72A6D271"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75C22"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14:paraId="6FF66D40" w14:textId="77777777" w:rsidR="00AC7B7B" w:rsidRPr="00566F58" w:rsidRDefault="00AC7B7B" w:rsidP="006F4A66">
            <w:pPr>
              <w:pStyle w:val="Nessunaspaziatura"/>
              <w:jc w:val="both"/>
              <w:rPr>
                <w:rFonts w:ascii="Verdana" w:hAnsi="Verdana"/>
                <w:sz w:val="20"/>
              </w:rPr>
            </w:pPr>
            <w:r w:rsidRPr="00566F58">
              <w:rPr>
                <w:rFonts w:ascii="Verdana" w:hAnsi="Verdana"/>
                <w:sz w:val="20"/>
              </w:rPr>
              <w:t>Viene svolta dal Presidente con la collaborazione della Sig.ra Elisabetta Parronchi.</w:t>
            </w:r>
          </w:p>
          <w:p w14:paraId="5BCA157A" w14:textId="77777777"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14:paraId="04E43330" w14:textId="77777777" w:rsidR="00AC7B7B" w:rsidRPr="00566F58" w:rsidRDefault="00AC7B7B" w:rsidP="00AC7B7B">
      <w:pPr>
        <w:pStyle w:val="Nessunaspaziatura"/>
        <w:jc w:val="center"/>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4957953A"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6EE9"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14:paraId="4387BC82" w14:textId="77777777" w:rsidR="00AC7B7B" w:rsidRPr="00566F58" w:rsidRDefault="00AC7B7B" w:rsidP="00525452">
            <w:pPr>
              <w:pStyle w:val="Nessunaspaziatura"/>
              <w:jc w:val="center"/>
              <w:rPr>
                <w:rFonts w:ascii="Verdana" w:hAnsi="Verdana"/>
                <w:sz w:val="20"/>
              </w:rPr>
            </w:pPr>
            <w:r w:rsidRPr="00566F58">
              <w:rPr>
                <w:rFonts w:ascii="Verdana" w:hAnsi="Verdana"/>
                <w:sz w:val="20"/>
              </w:rPr>
              <w:t xml:space="preserve">Le funzioni di D. S.  sono svolte dal Dr. </w:t>
            </w:r>
            <w:r w:rsidR="00525452">
              <w:rPr>
                <w:rFonts w:ascii="Verdana" w:hAnsi="Verdana"/>
                <w:sz w:val="20"/>
              </w:rPr>
              <w:t>Gennaro Santoro</w:t>
            </w:r>
            <w:r w:rsidRPr="00566F58">
              <w:rPr>
                <w:rFonts w:ascii="Verdana" w:hAnsi="Verdana"/>
                <w:sz w:val="20"/>
              </w:rPr>
              <w:t>, Medico specialista Cardiologo</w:t>
            </w:r>
          </w:p>
        </w:tc>
      </w:tr>
    </w:tbl>
    <w:p w14:paraId="4004AF48" w14:textId="77777777"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firstRow="1" w:lastRow="0" w:firstColumn="1" w:lastColumn="0" w:noHBand="0" w:noVBand="1"/>
      </w:tblPr>
      <w:tblGrid>
        <w:gridCol w:w="5495"/>
        <w:gridCol w:w="4961"/>
      </w:tblGrid>
      <w:tr w:rsidR="00AC7B7B" w:rsidRPr="00566F58" w14:paraId="2A10488F" w14:textId="77777777"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53580"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14:paraId="3EA228E5" w14:textId="77777777" w:rsidR="00AC7B7B" w:rsidRPr="00566F58" w:rsidRDefault="00AC7B7B" w:rsidP="00525452">
            <w:pPr>
              <w:pStyle w:val="Nessunaspaziatura"/>
              <w:jc w:val="both"/>
              <w:rPr>
                <w:rFonts w:ascii="Verdana" w:hAnsi="Verdana"/>
                <w:i/>
                <w:sz w:val="20"/>
              </w:rPr>
            </w:pPr>
            <w:r w:rsidRPr="00566F58">
              <w:rPr>
                <w:rFonts w:ascii="Verdana" w:hAnsi="Verdana"/>
                <w:sz w:val="20"/>
              </w:rPr>
              <w:t xml:space="preserve">- </w:t>
            </w:r>
          </w:p>
          <w:p w14:paraId="6E07B846" w14:textId="77777777"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14:paraId="39354287" w14:textId="77777777" w:rsidR="00AC7B7B" w:rsidRPr="00566F58" w:rsidRDefault="00AC7B7B" w:rsidP="006F4A66">
            <w:pPr>
              <w:pStyle w:val="Nessunaspaziatura"/>
              <w:jc w:val="both"/>
              <w:rPr>
                <w:rFonts w:ascii="Verdana" w:hAnsi="Verdana"/>
                <w:i/>
                <w:sz w:val="20"/>
              </w:rPr>
            </w:pPr>
            <w:r w:rsidRPr="00566F58">
              <w:rPr>
                <w:rFonts w:ascii="Verdana" w:hAnsi="Verdana"/>
                <w:i/>
                <w:sz w:val="20"/>
              </w:rPr>
              <w:t xml:space="preserve">medico specialista Cardiologo - </w:t>
            </w:r>
            <w:proofErr w:type="spellStart"/>
            <w:r w:rsidRPr="00566F58">
              <w:rPr>
                <w:rFonts w:ascii="Verdana" w:hAnsi="Verdana"/>
                <w:i/>
                <w:sz w:val="20"/>
              </w:rPr>
              <w:t>emodinamista</w:t>
            </w:r>
            <w:proofErr w:type="spellEnd"/>
          </w:p>
          <w:p w14:paraId="4B45FA80" w14:textId="57056A13" w:rsidR="00AC7B7B" w:rsidRPr="00566F58" w:rsidRDefault="00AC7B7B" w:rsidP="006F4A66">
            <w:pPr>
              <w:pStyle w:val="Nessunaspaziatura"/>
              <w:jc w:val="both"/>
              <w:rPr>
                <w:rFonts w:ascii="Verdana" w:hAnsi="Verdana"/>
                <w:sz w:val="20"/>
              </w:rPr>
            </w:pPr>
            <w:r w:rsidRPr="00566F58">
              <w:rPr>
                <w:rFonts w:ascii="Verdana" w:hAnsi="Verdana"/>
                <w:sz w:val="20"/>
              </w:rPr>
              <w:t>- Dr.</w:t>
            </w:r>
            <w:r w:rsidR="00CA066D">
              <w:rPr>
                <w:rFonts w:ascii="Verdana" w:hAnsi="Verdana"/>
                <w:sz w:val="20"/>
              </w:rPr>
              <w:t>ssa Cristina Giglioli</w:t>
            </w:r>
          </w:p>
          <w:p w14:paraId="56A7E8F3" w14:textId="77777777"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14:paraId="02A09410" w14:textId="77777777" w:rsidR="00337C1A" w:rsidRPr="00566F58" w:rsidRDefault="00DD24AC" w:rsidP="00337C1A">
            <w:pPr>
              <w:pStyle w:val="Nessunaspaziatura"/>
              <w:jc w:val="both"/>
              <w:rPr>
                <w:rFonts w:ascii="Verdana" w:hAnsi="Verdana"/>
                <w:sz w:val="20"/>
              </w:rPr>
            </w:pPr>
            <w:r>
              <w:rPr>
                <w:rFonts w:ascii="Verdana" w:hAnsi="Verdana"/>
                <w:sz w:val="20"/>
              </w:rPr>
              <w:t>-</w:t>
            </w:r>
            <w:r w:rsidR="00337C1A" w:rsidRPr="00566F58">
              <w:rPr>
                <w:rFonts w:ascii="Verdana" w:hAnsi="Verdana"/>
                <w:sz w:val="20"/>
              </w:rPr>
              <w:t xml:space="preserve">Dr. </w:t>
            </w:r>
            <w:r>
              <w:rPr>
                <w:rFonts w:ascii="Verdana" w:hAnsi="Verdana"/>
                <w:sz w:val="20"/>
              </w:rPr>
              <w:t>Simone</w:t>
            </w:r>
            <w:r w:rsidRPr="00DD24AC">
              <w:rPr>
                <w:rFonts w:ascii="Verdana" w:hAnsi="Verdana"/>
                <w:color w:val="000000" w:themeColor="text1"/>
                <w:sz w:val="20"/>
              </w:rPr>
              <w:t xml:space="preserve"> Mininni </w:t>
            </w:r>
          </w:p>
          <w:p w14:paraId="655CDEDC"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36DE8ED8" w14:textId="77777777"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Fradella</w:t>
            </w:r>
          </w:p>
          <w:p w14:paraId="131AB4AF" w14:textId="77777777"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14:paraId="02926A9B" w14:textId="77777777" w:rsidR="00525452" w:rsidRPr="00566F58" w:rsidRDefault="00525452" w:rsidP="00525452">
            <w:pPr>
              <w:pStyle w:val="Nessunaspaziatura"/>
              <w:jc w:val="both"/>
              <w:rPr>
                <w:rFonts w:ascii="Verdana" w:hAnsi="Verdana"/>
                <w:sz w:val="20"/>
              </w:rPr>
            </w:pPr>
            <w:proofErr w:type="spellStart"/>
            <w:r w:rsidRPr="00566F58">
              <w:rPr>
                <w:rFonts w:ascii="Verdana" w:hAnsi="Verdana"/>
                <w:sz w:val="20"/>
              </w:rPr>
              <w:t>D</w:t>
            </w:r>
            <w:r>
              <w:rPr>
                <w:rFonts w:ascii="Verdana" w:hAnsi="Verdana"/>
                <w:sz w:val="20"/>
              </w:rPr>
              <w:t>r.Marcello</w:t>
            </w:r>
            <w:proofErr w:type="spellEnd"/>
            <w:r>
              <w:rPr>
                <w:rFonts w:ascii="Verdana" w:hAnsi="Verdana"/>
                <w:sz w:val="20"/>
              </w:rPr>
              <w:t xml:space="preserve"> Masini</w:t>
            </w:r>
          </w:p>
          <w:p w14:paraId="4610654B" w14:textId="77777777" w:rsidR="00525452" w:rsidRDefault="00525452" w:rsidP="00525452">
            <w:pPr>
              <w:pStyle w:val="Nessunaspaziatura"/>
              <w:jc w:val="both"/>
              <w:rPr>
                <w:rFonts w:ascii="Verdana" w:hAnsi="Verdana"/>
                <w:i/>
                <w:sz w:val="20"/>
              </w:rPr>
            </w:pPr>
            <w:r w:rsidRPr="00566F58">
              <w:rPr>
                <w:rFonts w:ascii="Verdana" w:hAnsi="Verdana"/>
                <w:i/>
                <w:sz w:val="20"/>
              </w:rPr>
              <w:t>medico specialista Cardiologo</w:t>
            </w:r>
          </w:p>
          <w:p w14:paraId="50360E6F" w14:textId="3B2BB186" w:rsidR="007E50EE" w:rsidRDefault="007E50EE" w:rsidP="00CA5601">
            <w:pPr>
              <w:pStyle w:val="Nessunaspaziatura"/>
              <w:jc w:val="both"/>
              <w:rPr>
                <w:rFonts w:ascii="Verdana" w:hAnsi="Verdana"/>
                <w:i/>
                <w:sz w:val="20"/>
              </w:rPr>
            </w:pPr>
          </w:p>
          <w:p w14:paraId="44D4A592" w14:textId="77777777" w:rsidR="00DD24AC" w:rsidRDefault="00DD24AC" w:rsidP="00337C1A">
            <w:pPr>
              <w:pStyle w:val="Nessunaspaziatura"/>
              <w:jc w:val="both"/>
              <w:rPr>
                <w:rFonts w:ascii="Verdana" w:hAnsi="Verdana"/>
                <w:i/>
                <w:sz w:val="20"/>
              </w:rPr>
            </w:pPr>
          </w:p>
          <w:p w14:paraId="2CE0B0E6" w14:textId="77777777" w:rsidR="00337C1A" w:rsidRPr="00566F58" w:rsidRDefault="00337C1A" w:rsidP="006F4A66">
            <w:pPr>
              <w:pStyle w:val="Nessunaspaziatura"/>
              <w:jc w:val="both"/>
              <w:rPr>
                <w:rFonts w:ascii="Verdana" w:hAnsi="Verdana"/>
                <w:i/>
                <w:sz w:val="20"/>
              </w:rPr>
            </w:pPr>
          </w:p>
          <w:p w14:paraId="42EF3FBF" w14:textId="77777777"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D5435" w14:textId="77777777"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14:paraId="50445C94" w14:textId="77777777"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14:paraId="69A0862F" w14:textId="77777777"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14:paraId="4E48B2E8" w14:textId="77777777"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14:paraId="56045575" w14:textId="77777777"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14:paraId="7F4F47E9" w14:textId="77777777" w:rsidR="00B17546" w:rsidRPr="00566F58" w:rsidRDefault="00B17546" w:rsidP="00110914">
            <w:pPr>
              <w:pStyle w:val="Nessunaspaziatura"/>
              <w:tabs>
                <w:tab w:val="left" w:pos="0"/>
              </w:tabs>
              <w:jc w:val="both"/>
              <w:rPr>
                <w:rFonts w:ascii="Verdana" w:hAnsi="Verdana"/>
                <w:sz w:val="20"/>
              </w:rPr>
            </w:pPr>
            <w:r>
              <w:rPr>
                <w:rFonts w:ascii="Verdana" w:hAnsi="Verdana"/>
                <w:sz w:val="20"/>
              </w:rPr>
              <w:t>-</w:t>
            </w:r>
            <w:r w:rsidRPr="00566F58">
              <w:rPr>
                <w:rFonts w:ascii="Verdana" w:hAnsi="Verdana"/>
                <w:sz w:val="20"/>
              </w:rPr>
              <w:t xml:space="preserve">Dr. </w:t>
            </w:r>
            <w:r>
              <w:rPr>
                <w:rFonts w:ascii="Verdana" w:hAnsi="Verdana"/>
                <w:sz w:val="20"/>
              </w:rPr>
              <w:t>Alessandro Abbondanti</w:t>
            </w:r>
          </w:p>
          <w:p w14:paraId="1F86B0C1" w14:textId="77777777"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14:paraId="213DF175" w14:textId="09F280F5" w:rsidR="00CA066D" w:rsidRPr="00566F58" w:rsidRDefault="00CA066D" w:rsidP="00CA066D">
            <w:pPr>
              <w:pStyle w:val="Nessunaspaziatura"/>
              <w:tabs>
                <w:tab w:val="left" w:pos="0"/>
              </w:tabs>
              <w:jc w:val="both"/>
              <w:rPr>
                <w:rFonts w:ascii="Verdana" w:hAnsi="Verdana"/>
                <w:sz w:val="20"/>
              </w:rPr>
            </w:pPr>
            <w:r w:rsidRPr="00566F58">
              <w:rPr>
                <w:rFonts w:ascii="Verdana" w:hAnsi="Verdana"/>
                <w:sz w:val="20"/>
              </w:rPr>
              <w:t xml:space="preserve">- Dr.ssa </w:t>
            </w:r>
            <w:r>
              <w:rPr>
                <w:rFonts w:ascii="Verdana" w:hAnsi="Verdana"/>
                <w:sz w:val="20"/>
              </w:rPr>
              <w:t xml:space="preserve">Francesca </w:t>
            </w:r>
            <w:proofErr w:type="spellStart"/>
            <w:r>
              <w:rPr>
                <w:rFonts w:ascii="Verdana" w:hAnsi="Verdana"/>
                <w:sz w:val="20"/>
              </w:rPr>
              <w:t>Montuschi</w:t>
            </w:r>
            <w:proofErr w:type="spellEnd"/>
          </w:p>
          <w:p w14:paraId="6064D8DD" w14:textId="77777777" w:rsidR="00CA066D" w:rsidRPr="00566F58" w:rsidRDefault="00CA066D" w:rsidP="00CA066D">
            <w:pPr>
              <w:pStyle w:val="Nessunaspaziatura"/>
              <w:tabs>
                <w:tab w:val="left" w:pos="0"/>
              </w:tabs>
              <w:jc w:val="both"/>
              <w:rPr>
                <w:rFonts w:ascii="Verdana" w:hAnsi="Verdana"/>
                <w:i/>
                <w:sz w:val="20"/>
              </w:rPr>
            </w:pPr>
            <w:r w:rsidRPr="00566F58">
              <w:rPr>
                <w:rFonts w:ascii="Verdana" w:hAnsi="Verdana"/>
                <w:i/>
                <w:sz w:val="20"/>
              </w:rPr>
              <w:t>medico Internista</w:t>
            </w:r>
          </w:p>
          <w:p w14:paraId="0D37A060" w14:textId="77777777" w:rsidR="00AC7B7B" w:rsidRPr="00566F58" w:rsidRDefault="00AC7B7B" w:rsidP="006F4A66">
            <w:pPr>
              <w:pStyle w:val="Nessunaspaziatura"/>
              <w:tabs>
                <w:tab w:val="left" w:pos="0"/>
              </w:tabs>
              <w:jc w:val="both"/>
              <w:rPr>
                <w:rFonts w:ascii="Verdana" w:hAnsi="Verdana"/>
                <w:i/>
                <w:sz w:val="20"/>
              </w:rPr>
            </w:pPr>
          </w:p>
        </w:tc>
      </w:tr>
    </w:tbl>
    <w:p w14:paraId="4DBC6CF1" w14:textId="77777777" w:rsidR="00AC7B7B" w:rsidRPr="00566F58" w:rsidRDefault="00AC7B7B" w:rsidP="00AC7B7B">
      <w:pPr>
        <w:pStyle w:val="Nessunaspaziatura"/>
        <w:jc w:val="both"/>
        <w:rPr>
          <w:rFonts w:ascii="Verdana" w:hAnsi="Verdana"/>
          <w:sz w:val="20"/>
        </w:rPr>
      </w:pPr>
    </w:p>
    <w:tbl>
      <w:tblPr>
        <w:tblStyle w:val="Grigliatabella"/>
        <w:tblW w:w="10456" w:type="dxa"/>
        <w:tblLook w:val="04A0" w:firstRow="1" w:lastRow="0" w:firstColumn="1" w:lastColumn="0" w:noHBand="0" w:noVBand="1"/>
      </w:tblPr>
      <w:tblGrid>
        <w:gridCol w:w="10456"/>
      </w:tblGrid>
      <w:tr w:rsidR="00AC7B7B" w:rsidRPr="00566F58" w14:paraId="017860E3"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C2EF8"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14:paraId="7892BCA1" w14:textId="77777777"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14:paraId="305B52D7" w14:textId="77777777"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14:paraId="3A85E0BE" w14:textId="77777777"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14:paraId="3D0B9C4F" w14:textId="77777777"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14:paraId="62DB118E" w14:textId="77777777"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A44F"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14:paraId="129114E3" w14:textId="77777777"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w:t>
            </w:r>
            <w:proofErr w:type="spellStart"/>
            <w:r w:rsidR="00DD24AC">
              <w:rPr>
                <w:rFonts w:ascii="Verdana" w:hAnsi="Verdana"/>
                <w:sz w:val="20"/>
                <w:szCs w:val="20"/>
              </w:rPr>
              <w:t>Qualità:Dr.ssa</w:t>
            </w:r>
            <w:proofErr w:type="spellEnd"/>
            <w:r w:rsidR="00DD24AC">
              <w:rPr>
                <w:rFonts w:ascii="Verdana" w:hAnsi="Verdana"/>
                <w:sz w:val="20"/>
                <w:szCs w:val="20"/>
              </w:rPr>
              <w:t xml:space="preserve"> Aida Santoro </w:t>
            </w:r>
            <w:r w:rsidRPr="00566F58">
              <w:rPr>
                <w:rFonts w:ascii="Verdana" w:hAnsi="Verdana"/>
                <w:sz w:val="20"/>
                <w:szCs w:val="20"/>
              </w:rPr>
              <w:t>e Sig.ra Elisabetta Parronchi</w:t>
            </w:r>
          </w:p>
        </w:tc>
      </w:tr>
      <w:tr w:rsidR="00AC7B7B" w:rsidRPr="00566F58" w14:paraId="05F96571" w14:textId="77777777" w:rsidTr="006F4A66">
        <w:tc>
          <w:tcPr>
            <w:tcW w:w="10456" w:type="dxa"/>
          </w:tcPr>
          <w:p w14:paraId="093D51EA" w14:textId="77777777"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14:paraId="107C2739" w14:textId="53150954"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Parronchi - Sig.ra Susanna Maestrini  -  Sig.</w:t>
            </w:r>
            <w:r w:rsidRPr="00566F58">
              <w:rPr>
                <w:rFonts w:ascii="Verdana" w:hAnsi="Verdana"/>
                <w:sz w:val="20"/>
                <w:szCs w:val="20"/>
              </w:rPr>
              <w:t xml:space="preserve">na Maria </w:t>
            </w:r>
            <w:proofErr w:type="spellStart"/>
            <w:r w:rsidRPr="00566F58">
              <w:rPr>
                <w:rFonts w:ascii="Verdana" w:hAnsi="Verdana"/>
                <w:sz w:val="20"/>
                <w:szCs w:val="20"/>
              </w:rPr>
              <w:t>Samà</w:t>
            </w:r>
            <w:proofErr w:type="spellEnd"/>
            <w:r w:rsidR="00E053B0">
              <w:rPr>
                <w:rFonts w:ascii="Verdana" w:hAnsi="Verdana"/>
                <w:sz w:val="20"/>
                <w:szCs w:val="20"/>
              </w:rPr>
              <w:t xml:space="preserve"> – Erica Maisano</w:t>
            </w:r>
          </w:p>
        </w:tc>
      </w:tr>
    </w:tbl>
    <w:p w14:paraId="4BB54836" w14:textId="775C5521" w:rsidR="00AC7B7B" w:rsidRDefault="00AC7B7B" w:rsidP="00AC7B7B">
      <w:pPr>
        <w:rPr>
          <w:rFonts w:ascii="Verdana" w:hAnsi="Verdana"/>
          <w:sz w:val="20"/>
          <w:szCs w:val="20"/>
        </w:rPr>
      </w:pPr>
    </w:p>
    <w:p w14:paraId="2C3ADA89" w14:textId="68DE83DF" w:rsidR="00E053B0" w:rsidRDefault="00E053B0" w:rsidP="00AC7B7B">
      <w:pPr>
        <w:rPr>
          <w:rFonts w:ascii="Verdana" w:hAnsi="Verdana"/>
          <w:sz w:val="20"/>
          <w:szCs w:val="20"/>
        </w:rPr>
      </w:pPr>
    </w:p>
    <w:p w14:paraId="3B75F481" w14:textId="3731C152" w:rsidR="00E053B0" w:rsidRDefault="00E053B0" w:rsidP="00AC7B7B">
      <w:pPr>
        <w:rPr>
          <w:rFonts w:ascii="Verdana" w:hAnsi="Verdana"/>
          <w:sz w:val="20"/>
          <w:szCs w:val="20"/>
        </w:rPr>
      </w:pPr>
    </w:p>
    <w:p w14:paraId="0AD23312" w14:textId="3CFDE992" w:rsidR="00E053B0" w:rsidRDefault="00E053B0" w:rsidP="00AC7B7B">
      <w:pPr>
        <w:rPr>
          <w:rFonts w:ascii="Verdana" w:hAnsi="Verdana"/>
          <w:sz w:val="20"/>
          <w:szCs w:val="20"/>
        </w:rPr>
      </w:pPr>
    </w:p>
    <w:p w14:paraId="73F64A12" w14:textId="4A84920B" w:rsidR="00E053B0" w:rsidRDefault="00E053B0" w:rsidP="00AC7B7B">
      <w:pPr>
        <w:rPr>
          <w:rFonts w:ascii="Verdana" w:hAnsi="Verdana"/>
          <w:sz w:val="20"/>
          <w:szCs w:val="20"/>
        </w:rPr>
      </w:pPr>
    </w:p>
    <w:p w14:paraId="5AE3936D" w14:textId="679B97DC" w:rsidR="00E053B0" w:rsidRDefault="00E053B0" w:rsidP="00AC7B7B">
      <w:pPr>
        <w:rPr>
          <w:rFonts w:ascii="Verdana" w:hAnsi="Verdana"/>
          <w:sz w:val="20"/>
          <w:szCs w:val="20"/>
        </w:rPr>
      </w:pPr>
    </w:p>
    <w:p w14:paraId="571DB5E7" w14:textId="29D836BC" w:rsidR="00E053B0" w:rsidRDefault="00E053B0" w:rsidP="00AC7B7B">
      <w:pPr>
        <w:rPr>
          <w:rFonts w:ascii="Verdana" w:hAnsi="Verdana"/>
          <w:sz w:val="20"/>
          <w:szCs w:val="20"/>
        </w:rPr>
      </w:pPr>
    </w:p>
    <w:p w14:paraId="66B89FA3" w14:textId="53D12C25" w:rsidR="00E053B0" w:rsidRDefault="00E053B0" w:rsidP="00AC7B7B">
      <w:pPr>
        <w:rPr>
          <w:rFonts w:ascii="Verdana" w:hAnsi="Verdana"/>
          <w:sz w:val="20"/>
          <w:szCs w:val="20"/>
        </w:rPr>
      </w:pPr>
    </w:p>
    <w:p w14:paraId="1A9771EB" w14:textId="3EF9FC1E" w:rsidR="00E053B0" w:rsidRDefault="00E053B0" w:rsidP="00AC7B7B">
      <w:pPr>
        <w:rPr>
          <w:rFonts w:ascii="Verdana" w:hAnsi="Verdana"/>
          <w:sz w:val="20"/>
          <w:szCs w:val="20"/>
        </w:rPr>
      </w:pPr>
    </w:p>
    <w:p w14:paraId="1749EA23" w14:textId="09A7EF06" w:rsidR="00E053B0" w:rsidRDefault="00E053B0" w:rsidP="00AC7B7B">
      <w:pPr>
        <w:rPr>
          <w:rFonts w:ascii="Verdana" w:hAnsi="Verdana"/>
          <w:sz w:val="20"/>
          <w:szCs w:val="20"/>
        </w:rPr>
      </w:pPr>
    </w:p>
    <w:p w14:paraId="0A897666" w14:textId="568FE9E4" w:rsidR="00E053B0" w:rsidRDefault="00E053B0" w:rsidP="00AC7B7B">
      <w:pPr>
        <w:rPr>
          <w:rFonts w:ascii="Verdana" w:hAnsi="Verdana"/>
          <w:sz w:val="20"/>
          <w:szCs w:val="20"/>
        </w:rPr>
      </w:pPr>
    </w:p>
    <w:p w14:paraId="6A0CAA90" w14:textId="77777777" w:rsidR="00E053B0" w:rsidRPr="00566F58" w:rsidRDefault="00E053B0" w:rsidP="00AC7B7B">
      <w:pPr>
        <w:rPr>
          <w:rFonts w:ascii="Verdana" w:hAnsi="Verdana"/>
          <w:sz w:val="20"/>
          <w:szCs w:val="20"/>
        </w:rPr>
      </w:pPr>
    </w:p>
    <w:tbl>
      <w:tblPr>
        <w:tblStyle w:val="Grigliatabella"/>
        <w:tblW w:w="10456" w:type="dxa"/>
        <w:tblLook w:val="04A0" w:firstRow="1" w:lastRow="0" w:firstColumn="1" w:lastColumn="0" w:noHBand="0" w:noVBand="1"/>
      </w:tblPr>
      <w:tblGrid>
        <w:gridCol w:w="10456"/>
      </w:tblGrid>
      <w:tr w:rsidR="00AC7B7B" w:rsidRPr="00566F58" w14:paraId="343B069F" w14:textId="77777777"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0273F" w14:textId="77777777"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lastRenderedPageBreak/>
              <w:t xml:space="preserve">RELAZIONI CON IL PUBBLICO, </w:t>
            </w:r>
            <w:r w:rsidR="00AC7B7B" w:rsidRPr="00566F58">
              <w:rPr>
                <w:rFonts w:ascii="Verdana" w:hAnsi="Verdana"/>
                <w:b/>
                <w:color w:val="FF0000"/>
                <w:sz w:val="20"/>
                <w:szCs w:val="20"/>
              </w:rPr>
              <w:t xml:space="preserve">ASL , ENTI, ASSICURAZIONI e AZIENDE CONVENZIONATE </w:t>
            </w:r>
          </w:p>
          <w:p w14:paraId="0F0E5762" w14:textId="77777777"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Parronchi</w:t>
            </w:r>
          </w:p>
        </w:tc>
      </w:tr>
    </w:tbl>
    <w:p w14:paraId="5779C831" w14:textId="77777777"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14:paraId="7601F61C" w14:textId="77777777"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dr.ssa Ivana Ragusa -  RLS sig.ra Elisabetta Parronchi- MC dr. Franco Albertocchi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sig,ra</w:t>
      </w:r>
      <w:proofErr w:type="spellEnd"/>
      <w:r>
        <w:rPr>
          <w:rFonts w:ascii="Verdana" w:hAnsi="Verdana"/>
          <w:sz w:val="20"/>
          <w:szCs w:val="20"/>
        </w:rPr>
        <w:t xml:space="preserve"> Susanna Maestrini</w:t>
      </w:r>
    </w:p>
    <w:p w14:paraId="444B891B" w14:textId="77777777"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14:paraId="364EDCA4" w14:textId="77777777" w:rsidR="00E053B0" w:rsidRDefault="00E053B0"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p>
    <w:p w14:paraId="50347D96" w14:textId="7D25DB79" w:rsidR="00AC600C" w:rsidRDefault="00AC600C" w:rsidP="00E053B0">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b/>
          <w:color w:val="FF0000"/>
          <w:sz w:val="20"/>
          <w:szCs w:val="20"/>
        </w:rPr>
        <w:t>PRIVACY</w:t>
      </w:r>
      <w:r w:rsidR="00E053B0">
        <w:rPr>
          <w:rFonts w:ascii="Verdana" w:hAnsi="Verdana"/>
          <w:b/>
          <w:color w:val="FF0000"/>
          <w:sz w:val="20"/>
          <w:szCs w:val="20"/>
        </w:rPr>
        <w:t xml:space="preserve">   </w:t>
      </w: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14:paraId="08C2D2B1" w14:textId="77777777" w:rsidR="00D82E4D" w:rsidRDefault="007E50EE" w:rsidP="00AC600C">
      <w:pPr>
        <w:pStyle w:val="Corpotesto"/>
        <w:jc w:val="center"/>
        <w:rPr>
          <w:b/>
          <w:color w:val="FF0000"/>
          <w:szCs w:val="28"/>
        </w:rPr>
      </w:pPr>
      <w:r>
        <w:rPr>
          <w:b/>
          <w:color w:val="FF0000"/>
          <w:szCs w:val="28"/>
        </w:rPr>
        <w:t>PR</w:t>
      </w:r>
      <w:r w:rsidR="00D82E4D" w:rsidRPr="00FB7197">
        <w:rPr>
          <w:b/>
          <w:color w:val="FF0000"/>
          <w:szCs w:val="28"/>
        </w:rPr>
        <w:t>ESTAZIONI EROGATE E APPARECCHI DIAGNOSTICI</w:t>
      </w:r>
    </w:p>
    <w:tbl>
      <w:tblPr>
        <w:tblStyle w:val="Grigliatabella"/>
        <w:tblW w:w="10774" w:type="dxa"/>
        <w:tblInd w:w="-318" w:type="dxa"/>
        <w:tblLayout w:type="fixed"/>
        <w:tblLook w:val="04A0" w:firstRow="1" w:lastRow="0" w:firstColumn="1" w:lastColumn="0" w:noHBand="0" w:noVBand="1"/>
      </w:tblPr>
      <w:tblGrid>
        <w:gridCol w:w="1277"/>
        <w:gridCol w:w="2126"/>
        <w:gridCol w:w="1985"/>
        <w:gridCol w:w="5386"/>
      </w:tblGrid>
      <w:tr w:rsidR="00D82E4D" w:rsidRPr="003B4BD0" w14:paraId="5FEF8191"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1D874"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9A00C" w14:textId="77777777"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DD841" w14:textId="77777777"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E2508" w14:textId="77777777"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14:paraId="1754EFF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4A7378" w14:textId="77777777" w:rsidR="001A77B2" w:rsidRPr="003B4BD0" w:rsidRDefault="001A77B2">
            <w:pPr>
              <w:rPr>
                <w:rFonts w:ascii="Verdana" w:hAnsi="Verdana" w:cs="Tahoma"/>
                <w:sz w:val="16"/>
                <w:szCs w:val="16"/>
              </w:rPr>
            </w:pPr>
          </w:p>
          <w:p w14:paraId="7D3C6342"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8E2AD" w14:textId="77777777" w:rsidR="00C445A3" w:rsidRPr="003B4BD0" w:rsidRDefault="00C445A3" w:rsidP="006F4A66">
            <w:pPr>
              <w:pStyle w:val="Nessunaspaziatura"/>
              <w:rPr>
                <w:rFonts w:ascii="Verdana" w:hAnsi="Verdana"/>
                <w:i/>
                <w:sz w:val="16"/>
                <w:szCs w:val="16"/>
              </w:rPr>
            </w:pPr>
          </w:p>
          <w:p w14:paraId="1FDCCF75" w14:textId="77777777"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F6F5A"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14:paraId="6C2FC435" w14:textId="77777777"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14:paraId="7F871079" w14:textId="77777777"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FEF75" w14:textId="77777777"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14:paraId="5BE2654C" w14:textId="77777777"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14:paraId="2B1B4728"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600DD" w14:textId="77777777" w:rsidR="00120313" w:rsidRPr="003B4BD0" w:rsidRDefault="00120313" w:rsidP="008A402B">
            <w:pPr>
              <w:pStyle w:val="Nessunaspaziatura"/>
              <w:rPr>
                <w:rFonts w:ascii="Verdana" w:hAnsi="Verdana" w:cs="Tahoma"/>
                <w:sz w:val="16"/>
                <w:szCs w:val="16"/>
              </w:rPr>
            </w:pPr>
          </w:p>
          <w:p w14:paraId="1FDBF1FB"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53DEFFE7" w14:textId="77777777"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C12F7"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14:paraId="43406399"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14:paraId="1839C491"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6BC4C"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14:paraId="7DE2B6B4"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14:paraId="7D880468"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E1512" w14:textId="77777777"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14:paraId="0FBEA1E2"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5876C" w14:textId="77777777" w:rsidR="00120313" w:rsidRPr="003B4BD0" w:rsidRDefault="00120313" w:rsidP="008A402B">
            <w:pPr>
              <w:pStyle w:val="Nessunaspaziatura"/>
              <w:rPr>
                <w:rFonts w:ascii="Verdana" w:hAnsi="Verdana" w:cs="Tahoma"/>
                <w:sz w:val="16"/>
                <w:szCs w:val="16"/>
              </w:rPr>
            </w:pPr>
          </w:p>
          <w:p w14:paraId="2DA9156C" w14:textId="77777777"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14:paraId="4AA7AC3F" w14:textId="77777777"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7C8D3"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14:paraId="7D301B9E"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14:paraId="39A07BDA" w14:textId="77777777"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C32FC" w14:textId="77777777"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14:paraId="3AFCD0C1" w14:textId="77777777"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14:paraId="0FE14279" w14:textId="77777777"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001074CF" w:rsidRPr="003B4BD0">
              <w:rPr>
                <w:rFonts w:ascii="Verdana" w:hAnsi="Verdana" w:cs="Tahoma"/>
                <w:sz w:val="16"/>
                <w:szCs w:val="16"/>
              </w:rPr>
              <w:t>Intermed</w:t>
            </w:r>
            <w:proofErr w:type="spellEnd"/>
            <w:r w:rsidR="001074CF" w:rsidRPr="003B4BD0">
              <w:rPr>
                <w:rFonts w:ascii="Verdana" w:hAnsi="Verdana" w:cs="Tahoma"/>
                <w:sz w:val="16"/>
                <w:szCs w:val="16"/>
              </w:rPr>
              <w:t xml:space="preserve">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FE4F0" w14:textId="77777777"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14:paraId="15A701E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514A6" w14:textId="77777777" w:rsidR="001A77B2" w:rsidRPr="003B4BD0" w:rsidRDefault="001A77B2">
            <w:pPr>
              <w:rPr>
                <w:rFonts w:ascii="Verdana" w:hAnsi="Verdana" w:cs="Tahoma"/>
                <w:sz w:val="16"/>
                <w:szCs w:val="16"/>
              </w:rPr>
            </w:pPr>
          </w:p>
          <w:p w14:paraId="1E05EAF7" w14:textId="77777777"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3C438" w14:textId="77777777" w:rsidR="00C445A3" w:rsidRPr="003B4BD0" w:rsidRDefault="00C445A3" w:rsidP="006F4A66">
            <w:pPr>
              <w:pStyle w:val="Nessunaspaziatura"/>
              <w:rPr>
                <w:rFonts w:ascii="Verdana" w:hAnsi="Verdana"/>
                <w:sz w:val="16"/>
                <w:szCs w:val="16"/>
              </w:rPr>
            </w:pPr>
          </w:p>
          <w:p w14:paraId="655B84EA" w14:textId="77777777"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6E66B" w14:textId="77777777"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14:paraId="3AC24F71" w14:textId="77777777" w:rsidR="007A7C56" w:rsidRPr="003B4BD0" w:rsidRDefault="007A7C56" w:rsidP="006F4A66">
            <w:pPr>
              <w:pStyle w:val="Nessunaspaziatura"/>
              <w:rPr>
                <w:rFonts w:ascii="Verdana" w:hAnsi="Verdana" w:cs="Tahoma"/>
                <w:sz w:val="16"/>
                <w:szCs w:val="16"/>
              </w:rPr>
            </w:pPr>
          </w:p>
          <w:p w14:paraId="4B6E8136" w14:textId="77777777" w:rsidR="00E95A9C" w:rsidRPr="003B4BD0" w:rsidRDefault="00E95A9C" w:rsidP="006F4A6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FD952" w14:textId="77777777" w:rsidR="00C445A3" w:rsidRPr="003B4BD0" w:rsidRDefault="00C445A3" w:rsidP="0065311E">
            <w:pPr>
              <w:jc w:val="both"/>
              <w:rPr>
                <w:rFonts w:ascii="Verdana" w:hAnsi="Verdana" w:cs="Tahoma"/>
                <w:caps/>
                <w:color w:val="000000" w:themeColor="text1"/>
                <w:sz w:val="16"/>
                <w:szCs w:val="16"/>
              </w:rPr>
            </w:pPr>
          </w:p>
          <w:p w14:paraId="1D20FD6D" w14:textId="77777777"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14:paraId="19693F4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1949" w14:textId="77777777" w:rsidR="00120313" w:rsidRPr="003B4BD0" w:rsidRDefault="00120313" w:rsidP="008A402B">
            <w:pPr>
              <w:rPr>
                <w:rFonts w:ascii="Verdana" w:hAnsi="Verdana" w:cs="Tahoma"/>
                <w:sz w:val="16"/>
                <w:szCs w:val="16"/>
              </w:rPr>
            </w:pPr>
          </w:p>
          <w:p w14:paraId="75D6EBB8" w14:textId="77777777" w:rsidR="00530EA0" w:rsidRPr="003B4BD0" w:rsidRDefault="00530EA0" w:rsidP="008A402B">
            <w:pPr>
              <w:rPr>
                <w:rFonts w:ascii="Verdana" w:hAnsi="Verdana" w:cs="Tahoma"/>
                <w:sz w:val="16"/>
                <w:szCs w:val="16"/>
              </w:rPr>
            </w:pPr>
          </w:p>
          <w:p w14:paraId="511DE8C1" w14:textId="77777777" w:rsidR="00530EA0" w:rsidRPr="003B4BD0" w:rsidRDefault="00530EA0" w:rsidP="008A402B">
            <w:pPr>
              <w:rPr>
                <w:rFonts w:ascii="Verdana" w:hAnsi="Verdana" w:cs="Tahoma"/>
                <w:sz w:val="16"/>
                <w:szCs w:val="16"/>
              </w:rPr>
            </w:pPr>
          </w:p>
          <w:p w14:paraId="03771826" w14:textId="77777777"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609BA" w14:textId="77777777" w:rsidR="00120313" w:rsidRPr="003B4BD0" w:rsidRDefault="00120313" w:rsidP="008A402B">
            <w:pPr>
              <w:pStyle w:val="Nessunaspaziatura"/>
              <w:rPr>
                <w:rFonts w:ascii="Verdana" w:hAnsi="Verdana"/>
                <w:sz w:val="16"/>
                <w:szCs w:val="16"/>
              </w:rPr>
            </w:pPr>
          </w:p>
          <w:p w14:paraId="360FE695" w14:textId="77777777" w:rsidR="00530EA0" w:rsidRPr="003B4BD0" w:rsidRDefault="00530EA0" w:rsidP="008A402B">
            <w:pPr>
              <w:pStyle w:val="Nessunaspaziatura"/>
              <w:rPr>
                <w:rFonts w:ascii="Verdana" w:hAnsi="Verdana" w:cs="Tahoma"/>
                <w:color w:val="FF0000"/>
                <w:sz w:val="16"/>
                <w:szCs w:val="16"/>
              </w:rPr>
            </w:pPr>
          </w:p>
          <w:p w14:paraId="1B0DBCF2" w14:textId="77777777" w:rsidR="00530EA0" w:rsidRPr="003B4BD0" w:rsidRDefault="00530EA0" w:rsidP="008A402B">
            <w:pPr>
              <w:pStyle w:val="Nessunaspaziatura"/>
              <w:rPr>
                <w:rFonts w:ascii="Verdana" w:hAnsi="Verdana" w:cs="Tahoma"/>
                <w:color w:val="FF0000"/>
                <w:sz w:val="16"/>
                <w:szCs w:val="16"/>
              </w:rPr>
            </w:pPr>
          </w:p>
          <w:p w14:paraId="79164915" w14:textId="77777777"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Ecocolordoppler cardiaco</w:t>
            </w:r>
          </w:p>
          <w:p w14:paraId="66FE9B2B" w14:textId="77777777"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3BA3B" w14:textId="77777777" w:rsidR="00530EA0" w:rsidRPr="000467DC" w:rsidRDefault="00530EA0" w:rsidP="0037671A">
            <w:pPr>
              <w:pStyle w:val="Nessunaspaziatura"/>
              <w:rPr>
                <w:rFonts w:ascii="Verdana" w:hAnsi="Verdana" w:cs="Tahoma"/>
                <w:sz w:val="16"/>
                <w:szCs w:val="16"/>
                <w:lang w:val="en-US"/>
              </w:rPr>
            </w:pPr>
          </w:p>
          <w:p w14:paraId="4E5C3BB4" w14:textId="77777777" w:rsidR="00530EA0" w:rsidRPr="000467DC" w:rsidRDefault="00530EA0" w:rsidP="0037671A">
            <w:pPr>
              <w:pStyle w:val="Nessunaspaziatura"/>
              <w:rPr>
                <w:rFonts w:ascii="Verdana" w:hAnsi="Verdana" w:cs="Tahoma"/>
                <w:sz w:val="16"/>
                <w:szCs w:val="16"/>
                <w:lang w:val="en-US"/>
              </w:rPr>
            </w:pPr>
          </w:p>
          <w:p w14:paraId="436B532A" w14:textId="77777777" w:rsidR="0037671A" w:rsidRPr="000467DC" w:rsidRDefault="0037671A" w:rsidP="0037671A">
            <w:pPr>
              <w:pStyle w:val="Nessunaspaziatura"/>
              <w:rPr>
                <w:rFonts w:ascii="Verdana" w:hAnsi="Verdana" w:cs="Tahoma"/>
                <w:sz w:val="16"/>
                <w:szCs w:val="16"/>
                <w:lang w:val="en-US"/>
              </w:rPr>
            </w:pPr>
            <w:proofErr w:type="spellStart"/>
            <w:r w:rsidRPr="000467DC">
              <w:rPr>
                <w:rFonts w:ascii="Verdana" w:hAnsi="Verdana" w:cs="Tahoma"/>
                <w:sz w:val="16"/>
                <w:szCs w:val="16"/>
                <w:lang w:val="en-US"/>
              </w:rPr>
              <w:t>Ecograf</w:t>
            </w:r>
            <w:r w:rsidR="0095252A" w:rsidRPr="000467DC">
              <w:rPr>
                <w:rFonts w:ascii="Verdana" w:hAnsi="Verdana" w:cs="Tahoma"/>
                <w:sz w:val="16"/>
                <w:szCs w:val="16"/>
                <w:lang w:val="en-US"/>
              </w:rPr>
              <w:t>i</w:t>
            </w:r>
            <w:proofErr w:type="spellEnd"/>
            <w:r w:rsidR="0095252A" w:rsidRPr="000467DC">
              <w:rPr>
                <w:rFonts w:ascii="Verdana" w:hAnsi="Verdana" w:cs="Tahoma"/>
                <w:sz w:val="16"/>
                <w:szCs w:val="16"/>
                <w:lang w:val="en-US"/>
              </w:rPr>
              <w:t xml:space="preserve"> </w:t>
            </w:r>
          </w:p>
          <w:p w14:paraId="076245E2" w14:textId="77777777" w:rsidR="0037671A" w:rsidRPr="000467DC" w:rsidRDefault="0037671A" w:rsidP="0037671A">
            <w:pPr>
              <w:pStyle w:val="Nessunaspaziatura"/>
              <w:rPr>
                <w:rFonts w:ascii="Verdana" w:hAnsi="Verdana" w:cs="Tahoma"/>
                <w:sz w:val="16"/>
                <w:szCs w:val="16"/>
                <w:lang w:val="en-US"/>
              </w:rPr>
            </w:pPr>
            <w:r w:rsidRPr="000467DC">
              <w:rPr>
                <w:rFonts w:ascii="Verdana" w:hAnsi="Verdana" w:cs="Tahoma"/>
                <w:sz w:val="16"/>
                <w:szCs w:val="16"/>
                <w:lang w:val="en-US"/>
              </w:rPr>
              <w:t>Marca ESAOTE</w:t>
            </w:r>
          </w:p>
          <w:p w14:paraId="601F977C" w14:textId="77777777" w:rsidR="0095252A" w:rsidRPr="000467DC" w:rsidRDefault="0037671A" w:rsidP="00110914">
            <w:pPr>
              <w:pStyle w:val="Nessunaspaziatura"/>
              <w:rPr>
                <w:rFonts w:ascii="Verdana" w:hAnsi="Verdana" w:cs="Tahoma"/>
                <w:sz w:val="16"/>
                <w:szCs w:val="16"/>
                <w:lang w:val="en-US"/>
              </w:rPr>
            </w:pPr>
            <w:r w:rsidRPr="000467DC">
              <w:rPr>
                <w:rFonts w:ascii="Verdana" w:hAnsi="Verdana" w:cs="Tahoma"/>
                <w:sz w:val="16"/>
                <w:szCs w:val="16"/>
                <w:lang w:val="en-US"/>
              </w:rPr>
              <w:t>Mod</w:t>
            </w:r>
            <w:r w:rsidR="001074CF" w:rsidRPr="000467DC">
              <w:rPr>
                <w:rFonts w:ascii="Verdana" w:hAnsi="Verdana" w:cs="Tahoma"/>
                <w:sz w:val="16"/>
                <w:szCs w:val="16"/>
                <w:lang w:val="en-US"/>
              </w:rPr>
              <w:t>.</w:t>
            </w:r>
            <w:r w:rsidRPr="000467DC">
              <w:rPr>
                <w:rFonts w:ascii="Verdana" w:hAnsi="Verdana" w:cs="Tahoma"/>
                <w:sz w:val="16"/>
                <w:szCs w:val="16"/>
                <w:lang w:val="en-US"/>
              </w:rPr>
              <w:t xml:space="preserve"> MY LAB 60</w:t>
            </w:r>
            <w:r w:rsidR="00110914" w:rsidRPr="000467DC">
              <w:rPr>
                <w:rFonts w:ascii="Verdana" w:hAnsi="Verdana" w:cs="Tahoma"/>
                <w:sz w:val="16"/>
                <w:szCs w:val="16"/>
                <w:lang w:val="en-US"/>
              </w:rPr>
              <w:t xml:space="preserve">, </w:t>
            </w:r>
            <w:r w:rsidR="0095252A" w:rsidRPr="000467DC">
              <w:rPr>
                <w:rFonts w:ascii="Verdana" w:hAnsi="Verdana" w:cs="Tahoma"/>
                <w:sz w:val="16"/>
                <w:szCs w:val="16"/>
                <w:lang w:val="en-US"/>
              </w:rPr>
              <w:t xml:space="preserve"> MY LAB 60 EIGHT</w:t>
            </w:r>
            <w:r w:rsidR="00110914" w:rsidRPr="000467DC">
              <w:rPr>
                <w:rFonts w:ascii="Verdana" w:hAnsi="Verdana" w:cs="Tahoma"/>
                <w:sz w:val="16"/>
                <w:szCs w:val="16"/>
                <w:lang w:val="en-US"/>
              </w:rPr>
              <w:t>,  MY LAB EIGHT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36C94" w14:textId="77777777"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14:paraId="1E29220C"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AA7A" w14:textId="77777777" w:rsidR="00D82E4D" w:rsidRPr="003B4BD0" w:rsidRDefault="00D82E4D" w:rsidP="006F4A66">
            <w:pPr>
              <w:pStyle w:val="Nessunaspaziatura"/>
              <w:rPr>
                <w:rFonts w:ascii="Verdana" w:hAnsi="Verdana" w:cs="Tahoma"/>
                <w:sz w:val="16"/>
                <w:szCs w:val="16"/>
              </w:rPr>
            </w:pPr>
          </w:p>
          <w:p w14:paraId="7C1512E9" w14:textId="77777777" w:rsidR="000E1656" w:rsidRPr="003B4BD0" w:rsidRDefault="000E1656" w:rsidP="006F4A66">
            <w:pPr>
              <w:pStyle w:val="Nessunaspaziatura"/>
              <w:rPr>
                <w:rFonts w:ascii="Verdana" w:hAnsi="Verdana" w:cs="Tahoma"/>
                <w:sz w:val="16"/>
                <w:szCs w:val="16"/>
              </w:rPr>
            </w:pPr>
          </w:p>
          <w:p w14:paraId="4F8379F1"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F1CA" w14:textId="77777777" w:rsidR="000E1656" w:rsidRPr="003B4BD0" w:rsidRDefault="000E1656" w:rsidP="006F4A66">
            <w:pPr>
              <w:pStyle w:val="Nessunaspaziatura"/>
              <w:rPr>
                <w:rFonts w:ascii="Verdana" w:hAnsi="Verdana" w:cs="Tahoma"/>
                <w:color w:val="FF0000"/>
                <w:sz w:val="16"/>
                <w:szCs w:val="16"/>
              </w:rPr>
            </w:pPr>
          </w:p>
          <w:p w14:paraId="06ED80B1"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14:paraId="606EC385"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14:paraId="144F9F2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93731" w14:textId="77777777" w:rsidR="000E1656" w:rsidRPr="003B4BD0" w:rsidRDefault="000E1656" w:rsidP="006F4A66">
            <w:pPr>
              <w:pStyle w:val="Nessunaspaziatura"/>
              <w:rPr>
                <w:rFonts w:ascii="Verdana" w:hAnsi="Verdana" w:cs="Tahoma"/>
                <w:sz w:val="16"/>
                <w:szCs w:val="16"/>
              </w:rPr>
            </w:pPr>
          </w:p>
          <w:p w14:paraId="09E72A19" w14:textId="77777777"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14:paraId="0446A5A7" w14:textId="77777777"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14:paraId="254D9D5C" w14:textId="77777777"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A93E9" w14:textId="77777777"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14:paraId="1C4BFF53"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BD604" w14:textId="77777777" w:rsidR="00D82E4D" w:rsidRPr="003B4BD0" w:rsidRDefault="00D82E4D" w:rsidP="006F4A66">
            <w:pPr>
              <w:pStyle w:val="Nessunaspaziatura"/>
              <w:rPr>
                <w:rFonts w:ascii="Verdana" w:hAnsi="Verdana" w:cs="Tahoma"/>
                <w:sz w:val="16"/>
                <w:szCs w:val="16"/>
              </w:rPr>
            </w:pPr>
          </w:p>
          <w:p w14:paraId="001E1F04"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14:paraId="1E987B7A" w14:textId="77777777"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5B270" w14:textId="77777777"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14:paraId="6D5B66F9" w14:textId="77777777"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14:paraId="668A5B10"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45159"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14:paraId="4041A9AF" w14:textId="77777777"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14:paraId="32177D0F" w14:textId="77777777"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 xml:space="preserve">Sana </w:t>
            </w:r>
            <w:proofErr w:type="spellStart"/>
            <w:r w:rsidRPr="003B4BD0">
              <w:rPr>
                <w:rFonts w:ascii="Verdana" w:hAnsi="Verdana" w:cs="Tahoma"/>
                <w:sz w:val="16"/>
                <w:szCs w:val="16"/>
              </w:rPr>
              <w:t>Couch</w:t>
            </w:r>
            <w:proofErr w:type="spellEnd"/>
            <w:r w:rsidRPr="003B4BD0">
              <w:rPr>
                <w:rFonts w:ascii="Verdana" w:hAnsi="Verdana" w:cs="Tahoma"/>
                <w:sz w:val="16"/>
                <w:szCs w:val="16"/>
              </w:rPr>
              <w:t xml:space="preserve">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58429" w14:textId="77777777"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ecocolordoppler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14:paraId="4F7CAE79"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ED23E" w14:textId="77777777" w:rsidR="00D82E4D" w:rsidRPr="003B4BD0" w:rsidRDefault="00D82E4D" w:rsidP="006F4A66">
            <w:pPr>
              <w:pStyle w:val="Nessunaspaziatura"/>
              <w:rPr>
                <w:rFonts w:ascii="Verdana" w:hAnsi="Verdana" w:cs="Tahoma"/>
                <w:sz w:val="16"/>
                <w:szCs w:val="16"/>
              </w:rPr>
            </w:pPr>
          </w:p>
          <w:p w14:paraId="44246C1D"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14:paraId="44547B56" w14:textId="77777777"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C742C" w14:textId="77777777" w:rsidR="00D82E4D" w:rsidRPr="003B4BD0" w:rsidRDefault="00D82E4D" w:rsidP="006F4A66">
            <w:pPr>
              <w:pStyle w:val="Nessunaspaziatura"/>
              <w:rPr>
                <w:rFonts w:ascii="Verdana" w:hAnsi="Verdana"/>
                <w:color w:val="FF0000"/>
                <w:sz w:val="16"/>
                <w:szCs w:val="16"/>
              </w:rPr>
            </w:pPr>
          </w:p>
          <w:p w14:paraId="10D1A556" w14:textId="77777777"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Angiologica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096B4" w14:textId="77777777"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255A6" w14:textId="77777777"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14:paraId="6153634C" w14:textId="77777777"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E4ABE" w14:textId="77777777" w:rsidR="00D82E4D" w:rsidRPr="003B4BD0" w:rsidRDefault="00D82E4D" w:rsidP="006F4A66">
            <w:pPr>
              <w:pStyle w:val="Nessunaspaziatura"/>
              <w:rPr>
                <w:rFonts w:ascii="Verdana" w:hAnsi="Verdana" w:cs="Tahoma"/>
                <w:sz w:val="16"/>
                <w:szCs w:val="16"/>
              </w:rPr>
            </w:pPr>
          </w:p>
          <w:p w14:paraId="59C665B7" w14:textId="77777777" w:rsidR="0032788C" w:rsidRPr="003B4BD0" w:rsidRDefault="0032788C" w:rsidP="006F4A66">
            <w:pPr>
              <w:pStyle w:val="Nessunaspaziatura"/>
              <w:rPr>
                <w:rFonts w:ascii="Verdana" w:hAnsi="Verdana" w:cs="Tahoma"/>
                <w:sz w:val="16"/>
                <w:szCs w:val="16"/>
              </w:rPr>
            </w:pPr>
          </w:p>
          <w:p w14:paraId="2B38FFB7" w14:textId="77777777" w:rsidR="0032788C" w:rsidRPr="003B4BD0" w:rsidRDefault="0032788C" w:rsidP="006F4A66">
            <w:pPr>
              <w:pStyle w:val="Nessunaspaziatura"/>
              <w:rPr>
                <w:rFonts w:ascii="Verdana" w:hAnsi="Verdana" w:cs="Tahoma"/>
                <w:sz w:val="16"/>
                <w:szCs w:val="16"/>
              </w:rPr>
            </w:pPr>
          </w:p>
          <w:p w14:paraId="44B6C7FA" w14:textId="77777777" w:rsidR="00DA7FCF" w:rsidRPr="003B4BD0" w:rsidRDefault="00DA7FCF" w:rsidP="006F4A66">
            <w:pPr>
              <w:pStyle w:val="Nessunaspaziatura"/>
              <w:rPr>
                <w:rFonts w:ascii="Verdana" w:hAnsi="Verdana" w:cs="Tahoma"/>
                <w:sz w:val="16"/>
                <w:szCs w:val="16"/>
              </w:rPr>
            </w:pPr>
          </w:p>
          <w:p w14:paraId="33229A03"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14:paraId="517B36E9" w14:textId="77777777"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66FF8" w14:textId="77777777" w:rsidR="00D82E4D" w:rsidRPr="003B4BD0" w:rsidRDefault="00D82E4D" w:rsidP="006F4A66">
            <w:pPr>
              <w:pStyle w:val="Nessunaspaziatura"/>
              <w:rPr>
                <w:rFonts w:ascii="Verdana" w:hAnsi="Verdana" w:cs="Tahoma"/>
                <w:color w:val="FF0000"/>
                <w:sz w:val="16"/>
                <w:szCs w:val="16"/>
              </w:rPr>
            </w:pPr>
            <w:r w:rsidRPr="003B4BD0">
              <w:rPr>
                <w:rFonts w:ascii="Verdana" w:hAnsi="Verdana" w:cs="Tahoma"/>
                <w:color w:val="FF0000"/>
                <w:sz w:val="16"/>
                <w:szCs w:val="16"/>
              </w:rPr>
              <w:t xml:space="preserve">Ecocolordoppler </w:t>
            </w:r>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14:paraId="4F326971" w14:textId="77777777"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14:paraId="5C03E0B3" w14:textId="77777777" w:rsidR="00E602EA" w:rsidRPr="003B4BD0" w:rsidRDefault="00DA7FCF" w:rsidP="00DA7FCF">
            <w:pPr>
              <w:pStyle w:val="Nessunaspaziatura"/>
              <w:rPr>
                <w:rFonts w:ascii="Verdana" w:hAnsi="Verdana" w:cs="Tahoma"/>
                <w:color w:val="FF0000"/>
                <w:sz w:val="16"/>
                <w:szCs w:val="16"/>
              </w:rPr>
            </w:pPr>
            <w:r w:rsidRPr="003B4BD0">
              <w:rPr>
                <w:rFonts w:ascii="Verdana" w:hAnsi="Verdana" w:cs="Tahoma"/>
                <w:color w:val="FF0000"/>
                <w:sz w:val="16"/>
                <w:szCs w:val="16"/>
              </w:rPr>
              <w:t>*</w:t>
            </w:r>
            <w:r w:rsidR="0032788C" w:rsidRPr="003B4BD0">
              <w:rPr>
                <w:rFonts w:ascii="Verdana" w:hAnsi="Verdana" w:cs="Tahoma"/>
                <w:color w:val="FF0000"/>
                <w:sz w:val="16"/>
                <w:szCs w:val="16"/>
              </w:rPr>
              <w:t xml:space="preserve">Carotideo Vertebrale </w:t>
            </w:r>
            <w:r w:rsidR="00E602EA" w:rsidRPr="003B4BD0">
              <w:rPr>
                <w:rFonts w:ascii="Verdana" w:hAnsi="Verdana" w:cs="Tahoma"/>
                <w:color w:val="FF0000"/>
                <w:sz w:val="16"/>
                <w:szCs w:val="16"/>
              </w:rPr>
              <w:t xml:space="preserve"> </w:t>
            </w:r>
          </w:p>
          <w:p w14:paraId="1BD02C44" w14:textId="77777777"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14:paraId="1C3EDC23" w14:textId="77777777"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14:paraId="328FDD5E" w14:textId="77777777"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14:paraId="542C30E5" w14:textId="77777777"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CA18D" w14:textId="77777777" w:rsidR="0032788C" w:rsidRPr="003B4BD0" w:rsidRDefault="0032788C" w:rsidP="006F4A66">
            <w:pPr>
              <w:pStyle w:val="Nessunaspaziatura"/>
              <w:rPr>
                <w:rFonts w:ascii="Verdana" w:hAnsi="Verdana" w:cs="Tahoma"/>
                <w:sz w:val="16"/>
                <w:szCs w:val="16"/>
              </w:rPr>
            </w:pPr>
          </w:p>
          <w:p w14:paraId="02AE6855" w14:textId="77777777" w:rsidR="0032788C" w:rsidRPr="003B4BD0" w:rsidRDefault="0032788C" w:rsidP="006F4A66">
            <w:pPr>
              <w:pStyle w:val="Nessunaspaziatura"/>
              <w:rPr>
                <w:rFonts w:ascii="Verdana" w:hAnsi="Verdana" w:cs="Tahoma"/>
                <w:sz w:val="16"/>
                <w:szCs w:val="16"/>
              </w:rPr>
            </w:pPr>
          </w:p>
          <w:p w14:paraId="77E52AA4" w14:textId="77777777"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i</w:t>
            </w:r>
          </w:p>
          <w:p w14:paraId="2DA1C467" w14:textId="77777777"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14:paraId="31F86056" w14:textId="77777777"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49092" w14:textId="77777777" w:rsidR="00A701F6" w:rsidRPr="003B4BD0" w:rsidRDefault="00A701F6" w:rsidP="00A701F6">
            <w:pPr>
              <w:rPr>
                <w:rFonts w:ascii="Verdana" w:hAnsi="Verdana" w:cs="Tahoma"/>
                <w:color w:val="000000" w:themeColor="text1"/>
                <w:sz w:val="16"/>
                <w:szCs w:val="16"/>
                <w:shd w:val="clear" w:color="auto" w:fill="FFFFFF"/>
              </w:rPr>
            </w:pPr>
          </w:p>
          <w:p w14:paraId="7E7AF5E5" w14:textId="77777777" w:rsidR="00A701F6" w:rsidRPr="003B4BD0" w:rsidRDefault="00A701F6" w:rsidP="00A701F6">
            <w:pPr>
              <w:rPr>
                <w:rFonts w:ascii="Verdana" w:hAnsi="Verdana" w:cs="Tahoma"/>
                <w:color w:val="000000" w:themeColor="text1"/>
                <w:sz w:val="16"/>
                <w:szCs w:val="16"/>
                <w:shd w:val="clear" w:color="auto" w:fill="FFFFFF"/>
              </w:rPr>
            </w:pPr>
          </w:p>
          <w:p w14:paraId="4E384F9F" w14:textId="77777777"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14:paraId="571540F6" w14:textId="77777777" w:rsidR="00D82E4D" w:rsidRPr="003B4BD0" w:rsidRDefault="00D82E4D" w:rsidP="00D82E4D">
      <w:pPr>
        <w:jc w:val="both"/>
        <w:rPr>
          <w:rFonts w:ascii="Verdana" w:hAnsi="Verdana"/>
          <w:caps/>
          <w:sz w:val="16"/>
          <w:szCs w:val="16"/>
        </w:rPr>
      </w:pPr>
    </w:p>
    <w:p w14:paraId="6569FBDA" w14:textId="77777777"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14:paraId="2DEFB5E9" w14:textId="77777777" w:rsidR="000A29EE" w:rsidRPr="003B4BD0" w:rsidRDefault="000A29EE" w:rsidP="00AC7B7B">
      <w:pPr>
        <w:jc w:val="both"/>
        <w:rPr>
          <w:rFonts w:ascii="Verdana" w:hAnsi="Verdana" w:cs="Arial"/>
          <w:sz w:val="16"/>
          <w:szCs w:val="16"/>
        </w:rPr>
      </w:pPr>
    </w:p>
    <w:p w14:paraId="60226BB5" w14:textId="77777777" w:rsidR="000A29EE" w:rsidRDefault="000A29EE" w:rsidP="00AC7B7B">
      <w:pPr>
        <w:jc w:val="both"/>
        <w:rPr>
          <w:rFonts w:ascii="Arial" w:hAnsi="Arial" w:cs="Arial"/>
          <w:sz w:val="40"/>
          <w:szCs w:val="40"/>
        </w:rPr>
      </w:pPr>
    </w:p>
    <w:p w14:paraId="238AE435" w14:textId="77777777" w:rsidR="00110914" w:rsidRDefault="00110914" w:rsidP="00AC7B7B">
      <w:pPr>
        <w:jc w:val="both"/>
        <w:rPr>
          <w:rFonts w:ascii="Arial" w:hAnsi="Arial" w:cs="Arial"/>
          <w:sz w:val="40"/>
          <w:szCs w:val="40"/>
        </w:rPr>
      </w:pPr>
    </w:p>
    <w:p w14:paraId="2596C600" w14:textId="77777777"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14:paraId="2436B0FD" w14:textId="77777777" w:rsidR="00B71625" w:rsidRDefault="00B71625" w:rsidP="003D57A8">
      <w:pPr>
        <w:jc w:val="center"/>
        <w:rPr>
          <w:rFonts w:ascii="Tahoma" w:hAnsi="Tahoma" w:cs="Tahoma"/>
          <w:b/>
          <w:color w:val="FF0000"/>
        </w:rPr>
      </w:pPr>
    </w:p>
    <w:p w14:paraId="61309C38" w14:textId="77777777" w:rsidR="007E2437" w:rsidRDefault="007E2437" w:rsidP="007E2437">
      <w:pPr>
        <w:jc w:val="both"/>
        <w:rPr>
          <w:rFonts w:ascii="Tahoma" w:hAnsi="Tahoma" w:cs="Tahoma"/>
          <w:i/>
          <w:sz w:val="20"/>
          <w:szCs w:val="20"/>
        </w:rPr>
      </w:pPr>
    </w:p>
    <w:p w14:paraId="20E60708" w14:textId="77777777"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DI CONVENZIONE CON IL S. S. N.</w:t>
      </w:r>
    </w:p>
    <w:p w14:paraId="33A88CF5" w14:textId="77777777" w:rsidR="00186158" w:rsidRPr="001E0326" w:rsidRDefault="00186158" w:rsidP="00186158">
      <w:pPr>
        <w:jc w:val="center"/>
        <w:rPr>
          <w:rFonts w:ascii="Tahoma" w:hAnsi="Tahoma" w:cs="Tahoma"/>
          <w:b/>
        </w:rPr>
      </w:pPr>
    </w:p>
    <w:p w14:paraId="64345EAE" w14:textId="77777777"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14:paraId="48212495" w14:textId="77777777"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14:paraId="3A854D22" w14:textId="77777777" w:rsidR="00D066A3" w:rsidRPr="0042374B" w:rsidRDefault="00D066A3" w:rsidP="0042374B">
      <w:pPr>
        <w:spacing w:line="360" w:lineRule="auto"/>
        <w:jc w:val="both"/>
        <w:rPr>
          <w:rFonts w:ascii="Verdana" w:hAnsi="Verdana" w:cs="Tahoma"/>
          <w:sz w:val="20"/>
          <w:szCs w:val="20"/>
        </w:rPr>
      </w:pPr>
    </w:p>
    <w:p w14:paraId="26ECE57F" w14:textId="77777777"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Ecocolordoppler cardiaco); </w:t>
      </w:r>
    </w:p>
    <w:p w14:paraId="692D124D"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14:paraId="0123F3A9"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Ecocolordoppler Carotideo Vertebrale;</w:t>
      </w:r>
    </w:p>
    <w:p w14:paraId="5B474C25" w14:textId="77777777"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Ecocolordoppler Arterioso arti </w:t>
      </w:r>
      <w:r w:rsidR="002D16FB" w:rsidRPr="0042374B">
        <w:rPr>
          <w:rFonts w:ascii="Verdana" w:hAnsi="Verdana" w:cs="Tahoma"/>
          <w:sz w:val="20"/>
          <w:szCs w:val="20"/>
        </w:rPr>
        <w:t>i</w:t>
      </w:r>
      <w:r w:rsidRPr="0042374B">
        <w:rPr>
          <w:rFonts w:ascii="Verdana" w:hAnsi="Verdana" w:cs="Tahoma"/>
          <w:sz w:val="20"/>
          <w:szCs w:val="20"/>
        </w:rPr>
        <w:t>nferiori;</w:t>
      </w:r>
    </w:p>
    <w:p w14:paraId="594118A8" w14:textId="77777777"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Ecocolordoppler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14:paraId="315BDBF2" w14:textId="77777777"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14:paraId="2C119082" w14:textId="77777777"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r w:rsidR="00C756D8">
        <w:rPr>
          <w:rFonts w:ascii="Verdana" w:hAnsi="Verdana" w:cs="Tahoma"/>
          <w:sz w:val="20"/>
          <w:szCs w:val="20"/>
        </w:rPr>
        <w:t>dematerializzata,</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14:paraId="38E18A8B" w14:textId="77777777"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840 003 003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14:paraId="3F8CBCA1" w14:textId="77777777" w:rsidR="00A24176" w:rsidRDefault="00A24176" w:rsidP="007E2437">
      <w:pPr>
        <w:jc w:val="both"/>
        <w:rPr>
          <w:rFonts w:ascii="Tahoma" w:hAnsi="Tahoma" w:cs="Tahoma"/>
          <w:b/>
          <w:sz w:val="20"/>
          <w:szCs w:val="20"/>
        </w:rPr>
      </w:pPr>
    </w:p>
    <w:p w14:paraId="152D46EE" w14:textId="77777777" w:rsidR="00B511DB" w:rsidRDefault="00B511DB" w:rsidP="007E2437">
      <w:pPr>
        <w:jc w:val="both"/>
        <w:rPr>
          <w:rFonts w:ascii="Tahoma" w:hAnsi="Tahoma" w:cs="Tahoma"/>
          <w:b/>
          <w:sz w:val="20"/>
          <w:szCs w:val="20"/>
        </w:rPr>
      </w:pPr>
    </w:p>
    <w:p w14:paraId="0506D528" w14:textId="77777777" w:rsidR="00B511DB" w:rsidRDefault="00B511DB" w:rsidP="007E2437">
      <w:pPr>
        <w:jc w:val="both"/>
        <w:rPr>
          <w:rFonts w:ascii="Tahoma" w:hAnsi="Tahoma" w:cs="Tahoma"/>
          <w:b/>
          <w:sz w:val="20"/>
          <w:szCs w:val="20"/>
        </w:rPr>
      </w:pPr>
    </w:p>
    <w:p w14:paraId="722C17F3" w14:textId="77777777" w:rsidR="00B511DB" w:rsidRDefault="00B511DB" w:rsidP="007E2437">
      <w:pPr>
        <w:jc w:val="both"/>
        <w:rPr>
          <w:rFonts w:ascii="Tahoma" w:hAnsi="Tahoma" w:cs="Tahoma"/>
          <w:b/>
          <w:sz w:val="20"/>
          <w:szCs w:val="20"/>
        </w:rPr>
      </w:pPr>
    </w:p>
    <w:p w14:paraId="209FBCDD" w14:textId="77777777" w:rsidR="0042374B" w:rsidRDefault="0042374B" w:rsidP="007E2437">
      <w:pPr>
        <w:jc w:val="both"/>
        <w:rPr>
          <w:rFonts w:ascii="Tahoma" w:hAnsi="Tahoma" w:cs="Tahoma"/>
          <w:b/>
          <w:sz w:val="20"/>
          <w:szCs w:val="20"/>
        </w:rPr>
      </w:pPr>
    </w:p>
    <w:p w14:paraId="2B1D403B" w14:textId="77777777" w:rsidR="0042374B" w:rsidRDefault="0042374B" w:rsidP="007E2437">
      <w:pPr>
        <w:jc w:val="both"/>
        <w:rPr>
          <w:rFonts w:ascii="Tahoma" w:hAnsi="Tahoma" w:cs="Tahoma"/>
          <w:b/>
          <w:sz w:val="20"/>
          <w:szCs w:val="20"/>
        </w:rPr>
      </w:pPr>
    </w:p>
    <w:p w14:paraId="1C35D806" w14:textId="77777777" w:rsidR="0042374B" w:rsidRDefault="0042374B" w:rsidP="007E2437">
      <w:pPr>
        <w:jc w:val="both"/>
        <w:rPr>
          <w:rFonts w:ascii="Tahoma" w:hAnsi="Tahoma" w:cs="Tahoma"/>
          <w:b/>
          <w:sz w:val="20"/>
          <w:szCs w:val="20"/>
        </w:rPr>
      </w:pPr>
    </w:p>
    <w:p w14:paraId="58AD27AF" w14:textId="77777777" w:rsidR="00C756D8" w:rsidRDefault="00C756D8" w:rsidP="007E2437">
      <w:pPr>
        <w:jc w:val="both"/>
        <w:rPr>
          <w:rFonts w:ascii="Tahoma" w:hAnsi="Tahoma" w:cs="Tahoma"/>
          <w:b/>
          <w:sz w:val="20"/>
          <w:szCs w:val="20"/>
        </w:rPr>
      </w:pPr>
    </w:p>
    <w:p w14:paraId="05D845AF" w14:textId="77777777" w:rsidR="00C756D8" w:rsidRDefault="00C756D8" w:rsidP="007E2437">
      <w:pPr>
        <w:jc w:val="both"/>
        <w:rPr>
          <w:rFonts w:ascii="Tahoma" w:hAnsi="Tahoma" w:cs="Tahoma"/>
          <w:b/>
          <w:sz w:val="20"/>
          <w:szCs w:val="20"/>
        </w:rPr>
      </w:pPr>
    </w:p>
    <w:p w14:paraId="54F60DA2" w14:textId="77777777" w:rsidR="00C756D8" w:rsidRDefault="00C756D8" w:rsidP="007E2437">
      <w:pPr>
        <w:jc w:val="both"/>
        <w:rPr>
          <w:rFonts w:ascii="Tahoma" w:hAnsi="Tahoma" w:cs="Tahoma"/>
          <w:b/>
          <w:sz w:val="20"/>
          <w:szCs w:val="20"/>
        </w:rPr>
      </w:pPr>
    </w:p>
    <w:p w14:paraId="7E75EF7E" w14:textId="77777777" w:rsidR="00C756D8" w:rsidRDefault="00C756D8" w:rsidP="007E2437">
      <w:pPr>
        <w:jc w:val="both"/>
        <w:rPr>
          <w:rFonts w:ascii="Tahoma" w:hAnsi="Tahoma" w:cs="Tahoma"/>
          <w:b/>
          <w:sz w:val="20"/>
          <w:szCs w:val="20"/>
        </w:rPr>
      </w:pPr>
    </w:p>
    <w:p w14:paraId="0D71A758" w14:textId="77777777" w:rsidR="00B511DB" w:rsidRPr="001E0326" w:rsidRDefault="00B511DB" w:rsidP="007E2437">
      <w:pPr>
        <w:jc w:val="both"/>
        <w:rPr>
          <w:rFonts w:ascii="Tahoma" w:hAnsi="Tahoma" w:cs="Tahoma"/>
          <w:b/>
          <w:sz w:val="20"/>
          <w:szCs w:val="20"/>
        </w:rPr>
      </w:pPr>
    </w:p>
    <w:p w14:paraId="5C2D841A" w14:textId="77777777" w:rsidR="0026041F" w:rsidRDefault="0026041F" w:rsidP="00186158">
      <w:pPr>
        <w:jc w:val="center"/>
        <w:rPr>
          <w:rFonts w:ascii="Tahoma" w:hAnsi="Tahoma" w:cs="Tahoma"/>
          <w:b/>
          <w:i/>
          <w:color w:val="FF0000"/>
        </w:rPr>
      </w:pPr>
    </w:p>
    <w:p w14:paraId="5931CEEF" w14:textId="77777777" w:rsidR="00C756D8" w:rsidRDefault="00C756D8" w:rsidP="00186158">
      <w:pPr>
        <w:jc w:val="center"/>
        <w:rPr>
          <w:rFonts w:ascii="Tahoma" w:hAnsi="Tahoma" w:cs="Tahoma"/>
          <w:b/>
          <w:i/>
          <w:color w:val="FF0000"/>
        </w:rPr>
      </w:pPr>
    </w:p>
    <w:p w14:paraId="66DC7978" w14:textId="77777777" w:rsidR="00DD24AC" w:rsidRDefault="00DD24AC" w:rsidP="00186158">
      <w:pPr>
        <w:jc w:val="center"/>
        <w:rPr>
          <w:rFonts w:ascii="Tahoma" w:hAnsi="Tahoma" w:cs="Tahoma"/>
          <w:b/>
          <w:i/>
          <w:color w:val="FF0000"/>
        </w:rPr>
      </w:pPr>
    </w:p>
    <w:p w14:paraId="332CD7D9" w14:textId="77777777" w:rsidR="000B37BA" w:rsidRPr="001E0326" w:rsidRDefault="00186158" w:rsidP="00186158">
      <w:pPr>
        <w:jc w:val="center"/>
        <w:rPr>
          <w:rFonts w:ascii="Tahoma" w:hAnsi="Tahoma" w:cs="Tahoma"/>
          <w:b/>
          <w:i/>
          <w:color w:val="FF0000"/>
        </w:rPr>
      </w:pPr>
      <w:r w:rsidRPr="001E0326">
        <w:rPr>
          <w:rFonts w:ascii="Tahoma" w:hAnsi="Tahoma" w:cs="Tahoma"/>
          <w:b/>
          <w:i/>
          <w:color w:val="FF0000"/>
        </w:rPr>
        <w:lastRenderedPageBreak/>
        <w:t>PRESTAZIONI EROGATE IN REGIME PRIVATISTICO</w:t>
      </w:r>
    </w:p>
    <w:p w14:paraId="5A615ED8" w14:textId="77777777" w:rsidR="00186158" w:rsidRPr="001E0326" w:rsidRDefault="00186158" w:rsidP="00186158">
      <w:pPr>
        <w:jc w:val="center"/>
        <w:rPr>
          <w:rFonts w:ascii="Tahoma" w:hAnsi="Tahoma" w:cs="Tahoma"/>
          <w:b/>
          <w:i/>
          <w:color w:val="FF0000"/>
        </w:rPr>
      </w:pPr>
    </w:p>
    <w:p w14:paraId="64807B74" w14:textId="77777777"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14:paraId="300CFC11" w14:textId="77777777"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14:paraId="7D2ED35E" w14:textId="77777777" w:rsidR="001E0326" w:rsidRPr="001E0326" w:rsidRDefault="00B71625" w:rsidP="00186158">
      <w:pPr>
        <w:jc w:val="both"/>
        <w:rPr>
          <w:rFonts w:ascii="Tahoma" w:hAnsi="Tahoma" w:cs="Tahoma"/>
        </w:rPr>
      </w:pPr>
      <w:r>
        <w:rPr>
          <w:rFonts w:ascii="Tahoma" w:hAnsi="Tahoma" w:cs="Tahoma"/>
        </w:rPr>
        <w:t xml:space="preserve"> </w:t>
      </w:r>
    </w:p>
    <w:p w14:paraId="086FAA06" w14:textId="77777777" w:rsidR="000B6CFA" w:rsidRDefault="000B6CFA" w:rsidP="00186158">
      <w:pPr>
        <w:jc w:val="both"/>
        <w:rPr>
          <w:rFonts w:ascii="Tahoma" w:hAnsi="Tahoma" w:cs="Tahoma"/>
          <w:sz w:val="20"/>
          <w:szCs w:val="20"/>
        </w:rPr>
      </w:pPr>
    </w:p>
    <w:p w14:paraId="3EDA58CF" w14:textId="77777777" w:rsidR="000B6CFA" w:rsidRPr="00C6305B" w:rsidRDefault="000B6CFA" w:rsidP="000B6CFA">
      <w:pPr>
        <w:jc w:val="center"/>
        <w:rPr>
          <w:rFonts w:ascii="Tahoma" w:hAnsi="Tahoma" w:cs="Tahoma"/>
          <w:i/>
          <w:color w:val="FF0000"/>
        </w:rPr>
      </w:pPr>
      <w:r w:rsidRPr="00C6305B">
        <w:rPr>
          <w:rFonts w:ascii="Tahoma" w:hAnsi="Tahoma" w:cs="Tahoma"/>
          <w:b/>
          <w:i/>
          <w:color w:val="FF0000"/>
        </w:rPr>
        <w:t>PRESTAZIONI EROGATE IN CONVENZIONE CON ENTI, FONDI DI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14:paraId="598DD29E" w14:textId="77777777" w:rsidR="000B6CFA" w:rsidRDefault="000B6CFA" w:rsidP="000B6CFA">
      <w:pPr>
        <w:jc w:val="both"/>
        <w:rPr>
          <w:rFonts w:ascii="Tahoma" w:hAnsi="Tahoma" w:cs="Tahoma"/>
          <w:sz w:val="20"/>
          <w:szCs w:val="20"/>
        </w:rPr>
      </w:pPr>
    </w:p>
    <w:p w14:paraId="30D5D3F0" w14:textId="77777777"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14:paraId="16305E2E" w14:textId="77777777" w:rsidR="000B6CFA" w:rsidRPr="0026041F" w:rsidRDefault="000B6CFA" w:rsidP="0026041F">
      <w:pPr>
        <w:spacing w:line="360" w:lineRule="auto"/>
        <w:jc w:val="both"/>
        <w:rPr>
          <w:rFonts w:ascii="Verdana" w:hAnsi="Verdana" w:cs="Tahoma"/>
          <w:sz w:val="20"/>
          <w:szCs w:val="20"/>
        </w:rPr>
      </w:pPr>
    </w:p>
    <w:p w14:paraId="5899C2D5" w14:textId="77777777"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DI </w:t>
      </w:r>
      <w:r w:rsidR="00DE20D5" w:rsidRPr="0026041F">
        <w:rPr>
          <w:rFonts w:ascii="Verdana" w:hAnsi="Verdana" w:cs="Tahoma"/>
          <w:sz w:val="20"/>
          <w:szCs w:val="20"/>
        </w:rPr>
        <w:t>CREDITO COOPERATIVO DI CAMBIANO</w:t>
      </w:r>
    </w:p>
    <w:p w14:paraId="1DD44118" w14:textId="77777777"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14:paraId="72D1F5C8" w14:textId="77777777"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14:paraId="7BCEDF1B" w14:textId="77777777" w:rsidR="00C6305B" w:rsidRPr="0026041F" w:rsidRDefault="00627559" w:rsidP="004058F5">
      <w:pPr>
        <w:spacing w:line="360" w:lineRule="auto"/>
        <w:jc w:val="both"/>
        <w:rPr>
          <w:rFonts w:ascii="Verdana" w:hAnsi="Verdana" w:cs="Tahoma"/>
          <w:sz w:val="20"/>
          <w:szCs w:val="20"/>
        </w:rPr>
      </w:pPr>
      <w:r w:rsidRPr="0026041F">
        <w:rPr>
          <w:rFonts w:ascii="Verdana" w:hAnsi="Verdana" w:cs="Tahoma"/>
          <w:sz w:val="20"/>
          <w:szCs w:val="20"/>
        </w:rPr>
        <w:t>- FASDAC</w:t>
      </w:r>
    </w:p>
    <w:p w14:paraId="4A520CEA" w14:textId="77777777"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14:paraId="48C63B75"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14:paraId="44F1871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14:paraId="00D874B8" w14:textId="77777777"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14:paraId="0B0277E3" w14:textId="77777777"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14:paraId="78BDE60D" w14:textId="77777777" w:rsidR="0095252A" w:rsidRPr="0026041F"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14:paraId="282F7AF8" w14:textId="77777777" w:rsidR="00B70D82" w:rsidRPr="0026041F" w:rsidRDefault="00B70D82" w:rsidP="0026041F">
      <w:pPr>
        <w:spacing w:line="360" w:lineRule="auto"/>
        <w:jc w:val="both"/>
        <w:rPr>
          <w:rFonts w:ascii="Verdana" w:hAnsi="Verdana" w:cs="Tahoma"/>
          <w:sz w:val="20"/>
          <w:szCs w:val="20"/>
        </w:rPr>
      </w:pPr>
    </w:p>
    <w:p w14:paraId="408D5017" w14:textId="77777777"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14:paraId="08464D96" w14:textId="77777777"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14:paraId="0C1B350F"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14:paraId="0ACF3175" w14:textId="77777777"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14:paraId="49A90109" w14:textId="77777777" w:rsidR="007D2A3A" w:rsidRPr="0026041F" w:rsidRDefault="007D2A3A" w:rsidP="0026041F">
      <w:pPr>
        <w:spacing w:line="360" w:lineRule="auto"/>
        <w:rPr>
          <w:rFonts w:ascii="Verdana" w:hAnsi="Verdana" w:cs="Tahoma"/>
          <w:b/>
          <w:color w:val="FF0000"/>
          <w:sz w:val="20"/>
          <w:szCs w:val="20"/>
        </w:rPr>
      </w:pPr>
    </w:p>
    <w:p w14:paraId="7399A490" w14:textId="77777777" w:rsidR="003353AA" w:rsidRPr="0026041F" w:rsidRDefault="003353AA" w:rsidP="0026041F">
      <w:pPr>
        <w:spacing w:line="360" w:lineRule="auto"/>
        <w:jc w:val="both"/>
        <w:rPr>
          <w:rFonts w:ascii="Verdana" w:hAnsi="Verdana" w:cs="Tahoma"/>
          <w:b/>
          <w:sz w:val="20"/>
          <w:szCs w:val="20"/>
        </w:rPr>
      </w:pPr>
    </w:p>
    <w:p w14:paraId="684B1089" w14:textId="77777777" w:rsidR="003353AA" w:rsidRPr="0026041F" w:rsidRDefault="003353AA" w:rsidP="0026041F">
      <w:pPr>
        <w:spacing w:line="360" w:lineRule="auto"/>
        <w:jc w:val="both"/>
        <w:rPr>
          <w:rFonts w:ascii="Verdana" w:hAnsi="Verdana" w:cs="Tahoma"/>
          <w:b/>
          <w:sz w:val="20"/>
          <w:szCs w:val="20"/>
        </w:rPr>
      </w:pPr>
    </w:p>
    <w:p w14:paraId="22C64B16" w14:textId="77777777" w:rsidR="00286873" w:rsidRDefault="00286873" w:rsidP="003353AA">
      <w:pPr>
        <w:pStyle w:val="Titolo4"/>
        <w:tabs>
          <w:tab w:val="left" w:pos="0"/>
        </w:tabs>
        <w:rPr>
          <w:b/>
          <w:i w:val="0"/>
          <w:iCs w:val="0"/>
          <w:color w:val="FF0000"/>
          <w:sz w:val="24"/>
        </w:rPr>
      </w:pPr>
    </w:p>
    <w:p w14:paraId="2C3B5360" w14:textId="6CAD4C53" w:rsidR="00286873" w:rsidRDefault="00286873" w:rsidP="003353AA">
      <w:pPr>
        <w:pStyle w:val="Titolo4"/>
        <w:tabs>
          <w:tab w:val="left" w:pos="0"/>
        </w:tabs>
        <w:rPr>
          <w:b/>
          <w:i w:val="0"/>
          <w:iCs w:val="0"/>
          <w:color w:val="FF0000"/>
          <w:sz w:val="24"/>
        </w:rPr>
      </w:pPr>
    </w:p>
    <w:p w14:paraId="4F55EBFC" w14:textId="2E4B08AD" w:rsidR="000467DC" w:rsidRDefault="000467DC" w:rsidP="000467DC"/>
    <w:p w14:paraId="0F989E6E" w14:textId="6D02A3AC" w:rsidR="000467DC" w:rsidRDefault="000467DC" w:rsidP="000467DC"/>
    <w:p w14:paraId="194DE2CA" w14:textId="77777777" w:rsidR="000467DC" w:rsidRPr="000467DC" w:rsidRDefault="000467DC" w:rsidP="000467DC"/>
    <w:p w14:paraId="7AFA4F2E" w14:textId="77777777" w:rsidR="003353AA" w:rsidRPr="008B276B" w:rsidRDefault="003353AA" w:rsidP="003353AA">
      <w:pPr>
        <w:pStyle w:val="Titolo4"/>
        <w:tabs>
          <w:tab w:val="left" w:pos="0"/>
        </w:tabs>
        <w:rPr>
          <w:b/>
          <w:i w:val="0"/>
          <w:iCs w:val="0"/>
          <w:color w:val="FF0000"/>
          <w:sz w:val="24"/>
        </w:rPr>
      </w:pPr>
      <w:r w:rsidRPr="008B276B">
        <w:rPr>
          <w:b/>
          <w:i w:val="0"/>
          <w:iCs w:val="0"/>
          <w:color w:val="FF0000"/>
          <w:sz w:val="24"/>
        </w:rPr>
        <w:lastRenderedPageBreak/>
        <w:t xml:space="preserve">PROCEDURA D’ACCESSO AI SERVIZI </w:t>
      </w:r>
    </w:p>
    <w:p w14:paraId="6FBC9896"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14:paraId="31369C84"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14:paraId="171F4EB2"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14:paraId="271AB4DE"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14:paraId="469976F3"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14:paraId="08751B00"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14:paraId="0F9996DC" w14:textId="77777777"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14:paraId="123D30D2" w14:textId="77777777"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14:paraId="508692EC" w14:textId="77777777"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14:paraId="55BF4F22" w14:textId="77777777" w:rsidR="0026041F" w:rsidRDefault="0026041F" w:rsidP="0026041F">
      <w:pPr>
        <w:pStyle w:val="WW-Rientrocorpodeltesto3"/>
        <w:spacing w:line="360" w:lineRule="auto"/>
        <w:rPr>
          <w:rFonts w:ascii="Verdana" w:hAnsi="Verdana"/>
          <w:sz w:val="20"/>
          <w:szCs w:val="20"/>
        </w:rPr>
      </w:pPr>
    </w:p>
    <w:p w14:paraId="274BBEAB" w14:textId="77777777" w:rsidR="0026041F" w:rsidRPr="0026041F" w:rsidRDefault="0026041F" w:rsidP="0026041F">
      <w:pPr>
        <w:pStyle w:val="WW-Rientrocorpodeltesto3"/>
        <w:spacing w:line="360" w:lineRule="auto"/>
        <w:rPr>
          <w:rFonts w:ascii="Verdana" w:hAnsi="Verdana"/>
          <w:sz w:val="20"/>
          <w:szCs w:val="20"/>
        </w:rPr>
      </w:pPr>
    </w:p>
    <w:p w14:paraId="1FDE6E81" w14:textId="77777777" w:rsidR="003353AA" w:rsidRPr="0026041F" w:rsidRDefault="003353AA" w:rsidP="0026041F">
      <w:pPr>
        <w:spacing w:line="360" w:lineRule="auto"/>
        <w:jc w:val="both"/>
        <w:rPr>
          <w:rFonts w:ascii="Verdana" w:hAnsi="Verdana" w:cs="Tahoma"/>
          <w:b/>
          <w:sz w:val="20"/>
          <w:szCs w:val="20"/>
        </w:rPr>
      </w:pPr>
    </w:p>
    <w:p w14:paraId="3342102C" w14:textId="77777777" w:rsidR="003353AA" w:rsidRPr="0026041F" w:rsidRDefault="003353AA" w:rsidP="0026041F">
      <w:pPr>
        <w:spacing w:line="360" w:lineRule="auto"/>
        <w:jc w:val="both"/>
        <w:rPr>
          <w:rFonts w:ascii="Verdana" w:hAnsi="Verdana" w:cs="Tahoma"/>
          <w:b/>
          <w:sz w:val="20"/>
          <w:szCs w:val="20"/>
        </w:rPr>
      </w:pPr>
    </w:p>
    <w:p w14:paraId="08734280" w14:textId="77777777" w:rsidR="007D2A3A" w:rsidRPr="0026041F" w:rsidRDefault="007D2A3A" w:rsidP="0026041F">
      <w:pPr>
        <w:spacing w:line="360" w:lineRule="auto"/>
        <w:jc w:val="both"/>
        <w:rPr>
          <w:rFonts w:ascii="Verdana" w:hAnsi="Verdana" w:cs="Tahoma"/>
          <w:sz w:val="20"/>
          <w:szCs w:val="20"/>
        </w:rPr>
      </w:pPr>
    </w:p>
    <w:p w14:paraId="48CAEC29" w14:textId="77777777" w:rsidR="007D2A3A" w:rsidRPr="0026041F" w:rsidRDefault="007D2A3A" w:rsidP="0026041F">
      <w:pPr>
        <w:spacing w:line="360" w:lineRule="auto"/>
        <w:jc w:val="both"/>
        <w:rPr>
          <w:rFonts w:ascii="Verdana" w:hAnsi="Verdana" w:cs="Tahoma"/>
          <w:b/>
          <w:color w:val="FF0000"/>
          <w:sz w:val="20"/>
          <w:szCs w:val="20"/>
        </w:rPr>
      </w:pPr>
    </w:p>
    <w:p w14:paraId="2BD2BB8F" w14:textId="77777777" w:rsidR="007E2437" w:rsidRPr="0026041F" w:rsidRDefault="007E2437" w:rsidP="0026041F">
      <w:pPr>
        <w:spacing w:line="360" w:lineRule="auto"/>
        <w:jc w:val="both"/>
        <w:rPr>
          <w:rFonts w:ascii="Verdana" w:hAnsi="Verdana" w:cs="Tahoma"/>
          <w:sz w:val="20"/>
          <w:szCs w:val="20"/>
        </w:rPr>
      </w:pPr>
    </w:p>
    <w:p w14:paraId="4E722E8C" w14:textId="77777777" w:rsidR="00A24176" w:rsidRPr="0026041F" w:rsidRDefault="00A24176" w:rsidP="0026041F">
      <w:pPr>
        <w:spacing w:line="360" w:lineRule="auto"/>
        <w:jc w:val="both"/>
        <w:rPr>
          <w:rFonts w:ascii="Verdana" w:hAnsi="Verdana" w:cs="Tahoma"/>
          <w:sz w:val="20"/>
          <w:szCs w:val="20"/>
        </w:rPr>
      </w:pPr>
    </w:p>
    <w:p w14:paraId="0D708349" w14:textId="77777777" w:rsidR="000A29EE" w:rsidRPr="0026041F" w:rsidRDefault="000A29EE" w:rsidP="0026041F">
      <w:pPr>
        <w:spacing w:line="360" w:lineRule="auto"/>
        <w:jc w:val="both"/>
        <w:rPr>
          <w:rFonts w:ascii="Verdana" w:hAnsi="Verdana" w:cs="Arial"/>
          <w:sz w:val="20"/>
          <w:szCs w:val="20"/>
        </w:rPr>
      </w:pPr>
    </w:p>
    <w:p w14:paraId="30693381" w14:textId="77777777" w:rsidR="000A29EE" w:rsidRPr="0026041F" w:rsidRDefault="000A29EE" w:rsidP="0026041F">
      <w:pPr>
        <w:spacing w:line="360" w:lineRule="auto"/>
        <w:jc w:val="both"/>
        <w:rPr>
          <w:rFonts w:ascii="Verdana" w:hAnsi="Verdana" w:cs="Arial"/>
          <w:sz w:val="20"/>
          <w:szCs w:val="20"/>
        </w:rPr>
      </w:pPr>
    </w:p>
    <w:p w14:paraId="4EE9A73E" w14:textId="77777777" w:rsidR="000A29EE" w:rsidRPr="0026041F" w:rsidRDefault="000A29EE" w:rsidP="0026041F">
      <w:pPr>
        <w:spacing w:line="360" w:lineRule="auto"/>
        <w:jc w:val="both"/>
        <w:rPr>
          <w:rFonts w:ascii="Verdana" w:hAnsi="Verdana" w:cs="Arial"/>
          <w:sz w:val="20"/>
          <w:szCs w:val="20"/>
        </w:rPr>
      </w:pPr>
    </w:p>
    <w:p w14:paraId="74C1C505" w14:textId="77777777" w:rsidR="000A29EE" w:rsidRPr="0026041F" w:rsidRDefault="000A29EE" w:rsidP="0026041F">
      <w:pPr>
        <w:spacing w:line="360" w:lineRule="auto"/>
        <w:jc w:val="both"/>
        <w:rPr>
          <w:rFonts w:ascii="Verdana" w:hAnsi="Verdana" w:cs="Arial"/>
          <w:sz w:val="20"/>
          <w:szCs w:val="20"/>
        </w:rPr>
      </w:pPr>
    </w:p>
    <w:p w14:paraId="48B0464E" w14:textId="77777777" w:rsidR="000A29EE" w:rsidRPr="0026041F" w:rsidRDefault="000A29EE" w:rsidP="0026041F">
      <w:pPr>
        <w:spacing w:line="360" w:lineRule="auto"/>
        <w:jc w:val="both"/>
        <w:rPr>
          <w:rFonts w:ascii="Verdana" w:hAnsi="Verdana" w:cs="Arial"/>
          <w:sz w:val="20"/>
          <w:szCs w:val="20"/>
        </w:rPr>
      </w:pPr>
    </w:p>
    <w:p w14:paraId="2D85F0FC" w14:textId="77777777" w:rsidR="000A29EE" w:rsidRDefault="000A29EE" w:rsidP="00AC7B7B">
      <w:pPr>
        <w:jc w:val="both"/>
        <w:rPr>
          <w:rFonts w:ascii="Arial" w:hAnsi="Arial" w:cs="Arial"/>
          <w:sz w:val="40"/>
          <w:szCs w:val="40"/>
        </w:rPr>
      </w:pPr>
    </w:p>
    <w:p w14:paraId="067AB470" w14:textId="5C022909" w:rsidR="000A29EE" w:rsidRDefault="000A29EE" w:rsidP="00AC7B7B">
      <w:pPr>
        <w:jc w:val="both"/>
        <w:rPr>
          <w:rFonts w:ascii="Arial" w:hAnsi="Arial" w:cs="Arial"/>
          <w:sz w:val="40"/>
          <w:szCs w:val="40"/>
        </w:rPr>
      </w:pPr>
    </w:p>
    <w:p w14:paraId="59ED2D50" w14:textId="7AF0373E" w:rsidR="000467DC" w:rsidRDefault="000467DC" w:rsidP="00AC7B7B">
      <w:pPr>
        <w:jc w:val="both"/>
        <w:rPr>
          <w:rFonts w:ascii="Arial" w:hAnsi="Arial" w:cs="Arial"/>
          <w:sz w:val="40"/>
          <w:szCs w:val="40"/>
        </w:rPr>
      </w:pPr>
    </w:p>
    <w:p w14:paraId="6C8435EA" w14:textId="77777777" w:rsidR="000467DC" w:rsidRDefault="000467DC" w:rsidP="00AC7B7B">
      <w:pPr>
        <w:jc w:val="both"/>
        <w:rPr>
          <w:rFonts w:ascii="Arial" w:hAnsi="Arial" w:cs="Arial"/>
          <w:sz w:val="40"/>
          <w:szCs w:val="40"/>
        </w:rPr>
      </w:pPr>
    </w:p>
    <w:p w14:paraId="2C68EBB4" w14:textId="77777777" w:rsidR="000A29EE" w:rsidRDefault="000A29EE" w:rsidP="00AC7B7B">
      <w:pPr>
        <w:jc w:val="both"/>
        <w:rPr>
          <w:rFonts w:ascii="Arial" w:hAnsi="Arial" w:cs="Arial"/>
          <w:sz w:val="40"/>
          <w:szCs w:val="40"/>
        </w:rPr>
      </w:pPr>
    </w:p>
    <w:p w14:paraId="50272903" w14:textId="77777777" w:rsidR="000A29EE" w:rsidRPr="00340E52" w:rsidRDefault="000A29EE" w:rsidP="00AC7B7B">
      <w:pPr>
        <w:jc w:val="both"/>
        <w:rPr>
          <w:rFonts w:ascii="Arial" w:hAnsi="Arial" w:cs="Arial"/>
        </w:rPr>
      </w:pPr>
    </w:p>
    <w:p w14:paraId="095D4304" w14:textId="77777777" w:rsidR="00340E52" w:rsidRDefault="00340E52" w:rsidP="008A5B2E">
      <w:pPr>
        <w:pStyle w:val="Titolo4"/>
        <w:tabs>
          <w:tab w:val="left" w:pos="0"/>
        </w:tabs>
        <w:rPr>
          <w:b/>
          <w:i w:val="0"/>
          <w:color w:val="FF0000"/>
          <w:sz w:val="24"/>
        </w:rPr>
      </w:pPr>
    </w:p>
    <w:p w14:paraId="59E0ABA5" w14:textId="77777777"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14:paraId="1B25C5D1" w14:textId="77777777" w:rsidR="00D82E4D" w:rsidRPr="00340E52" w:rsidRDefault="00D82E4D" w:rsidP="00D82E4D"/>
    <w:p w14:paraId="1322937B" w14:textId="77777777" w:rsidR="008A5B2E" w:rsidRPr="0026041F" w:rsidRDefault="008A5B2E" w:rsidP="0026041F">
      <w:pPr>
        <w:pStyle w:val="Corpo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14:paraId="3080A423" w14:textId="77777777" w:rsidR="008A5B2E" w:rsidRPr="0026041F" w:rsidRDefault="008A5B2E" w:rsidP="0026041F">
      <w:pPr>
        <w:pStyle w:val="Corpotesto"/>
        <w:spacing w:line="360" w:lineRule="auto"/>
        <w:ind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14:paraId="52258D02" w14:textId="77777777" w:rsidR="008A5B2E" w:rsidRPr="0026041F" w:rsidRDefault="008A5B2E" w:rsidP="00C756D8">
      <w:pPr>
        <w:pStyle w:val="Corpo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14:paraId="059F6BB5" w14:textId="77777777"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14:paraId="4FF3BA65"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14:paraId="5442A502"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14:paraId="1BC12248" w14:textId="77777777"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14:paraId="5B4CF4DA" w14:textId="77777777"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14:paraId="325A4116"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14:paraId="4B7FC66D" w14:textId="77777777"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14:paraId="7FEC30D7" w14:textId="77777777"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14:paraId="231AA1DE" w14:textId="77777777" w:rsidR="0056677C" w:rsidRPr="0026041F" w:rsidRDefault="008A5B2E" w:rsidP="0026041F">
      <w:pPr>
        <w:pStyle w:val="Corpo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14:paraId="4FC07B91" w14:textId="77777777" w:rsidR="00B6466D" w:rsidRPr="0026041F" w:rsidRDefault="00C756D8" w:rsidP="0026041F">
      <w:pPr>
        <w:pStyle w:val="Corpo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14:paraId="2651532D" w14:textId="77777777" w:rsidR="00340E52" w:rsidRPr="0026041F" w:rsidRDefault="00C756D8" w:rsidP="0026041F">
      <w:pPr>
        <w:pStyle w:val="Corpo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14:paraId="18F0B599" w14:textId="77777777" w:rsidR="00CC572D" w:rsidRPr="0026041F" w:rsidRDefault="008A5B2E" w:rsidP="0026041F">
      <w:pPr>
        <w:pStyle w:val="Corpo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14:paraId="657376A9" w14:textId="77777777" w:rsidR="008A5B2E" w:rsidRDefault="00CC572D" w:rsidP="0026041F">
      <w:pPr>
        <w:pStyle w:val="Corpotesto"/>
        <w:spacing w:after="100" w:afterAutospacing="1" w:line="240" w:lineRule="auto"/>
        <w:rPr>
          <w:sz w:val="24"/>
        </w:rPr>
      </w:pPr>
      <w:r w:rsidRPr="00340E52">
        <w:rPr>
          <w:sz w:val="24"/>
        </w:rPr>
        <w:t xml:space="preserve"> </w:t>
      </w:r>
    </w:p>
    <w:p w14:paraId="199C278F" w14:textId="77777777" w:rsidR="0026041F" w:rsidRDefault="0026041F" w:rsidP="0026041F">
      <w:pPr>
        <w:pStyle w:val="Corpotesto"/>
        <w:spacing w:after="100" w:afterAutospacing="1" w:line="240" w:lineRule="auto"/>
        <w:rPr>
          <w:sz w:val="24"/>
        </w:rPr>
      </w:pPr>
    </w:p>
    <w:p w14:paraId="16A65D96" w14:textId="77777777" w:rsidR="0026041F" w:rsidRDefault="0026041F" w:rsidP="0026041F">
      <w:pPr>
        <w:pStyle w:val="Corpotesto"/>
        <w:spacing w:after="100" w:afterAutospacing="1" w:line="240" w:lineRule="auto"/>
        <w:rPr>
          <w:sz w:val="24"/>
        </w:rPr>
      </w:pPr>
    </w:p>
    <w:p w14:paraId="076105A8" w14:textId="77777777" w:rsidR="0026041F" w:rsidRDefault="0026041F" w:rsidP="0026041F">
      <w:pPr>
        <w:pStyle w:val="Corpotesto"/>
        <w:spacing w:after="100" w:afterAutospacing="1" w:line="240" w:lineRule="auto"/>
        <w:rPr>
          <w:sz w:val="24"/>
        </w:rPr>
      </w:pPr>
    </w:p>
    <w:p w14:paraId="3022C06B" w14:textId="77777777" w:rsidR="0026041F" w:rsidRDefault="0026041F" w:rsidP="0026041F">
      <w:pPr>
        <w:pStyle w:val="Corpotesto"/>
        <w:spacing w:after="100" w:afterAutospacing="1" w:line="240" w:lineRule="auto"/>
        <w:rPr>
          <w:sz w:val="24"/>
        </w:rPr>
      </w:pPr>
    </w:p>
    <w:p w14:paraId="403CA02A" w14:textId="77777777" w:rsidR="0026041F" w:rsidRDefault="0026041F" w:rsidP="0026041F">
      <w:pPr>
        <w:pStyle w:val="Corpotesto"/>
        <w:spacing w:after="100" w:afterAutospacing="1" w:line="240" w:lineRule="auto"/>
        <w:rPr>
          <w:sz w:val="24"/>
        </w:rPr>
      </w:pPr>
    </w:p>
    <w:p w14:paraId="70D9362F" w14:textId="77777777" w:rsidR="0026041F" w:rsidRPr="00286873" w:rsidRDefault="0026041F" w:rsidP="0026041F">
      <w:pPr>
        <w:pStyle w:val="Corpotesto"/>
        <w:spacing w:after="100" w:afterAutospacing="1" w:line="240" w:lineRule="auto"/>
        <w:rPr>
          <w:sz w:val="24"/>
        </w:rPr>
      </w:pPr>
    </w:p>
    <w:p w14:paraId="58009B7D" w14:textId="77777777" w:rsidR="008A5B2E" w:rsidRDefault="008A5B2E" w:rsidP="00D103CB">
      <w:pPr>
        <w:rPr>
          <w:rFonts w:asciiTheme="minorHAnsi" w:hAnsiTheme="minorHAnsi"/>
        </w:rPr>
      </w:pPr>
    </w:p>
    <w:p w14:paraId="2A59F256" w14:textId="77777777" w:rsidR="0083023F" w:rsidRDefault="0083023F" w:rsidP="00666D68">
      <w:pPr>
        <w:pStyle w:val="Titolo4"/>
        <w:tabs>
          <w:tab w:val="left" w:pos="0"/>
        </w:tabs>
        <w:rPr>
          <w:rFonts w:ascii="Verdana" w:hAnsi="Verdana"/>
          <w:b/>
          <w:i w:val="0"/>
          <w:color w:val="FF0000"/>
          <w:sz w:val="28"/>
          <w:szCs w:val="28"/>
        </w:rPr>
      </w:pPr>
    </w:p>
    <w:p w14:paraId="57B2A49C" w14:textId="77777777"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STANDARD DI QUALITA' DELLE PRESTAZIONI</w:t>
      </w:r>
    </w:p>
    <w:p w14:paraId="7B61C691" w14:textId="77777777" w:rsidR="008A5B2E" w:rsidRPr="0026041F" w:rsidRDefault="008A5B2E" w:rsidP="00D103CB">
      <w:pPr>
        <w:rPr>
          <w:rFonts w:ascii="Verdana" w:hAnsi="Verdana"/>
        </w:rPr>
      </w:pPr>
    </w:p>
    <w:p w14:paraId="710B96F8" w14:textId="77777777"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firstRow="1" w:lastRow="0" w:firstColumn="1" w:lastColumn="0" w:noHBand="0" w:noVBand="1"/>
      </w:tblPr>
      <w:tblGrid>
        <w:gridCol w:w="3015"/>
        <w:gridCol w:w="1491"/>
        <w:gridCol w:w="1526"/>
        <w:gridCol w:w="3821"/>
      </w:tblGrid>
      <w:tr w:rsidR="001336E3" w:rsidRPr="003E4680" w14:paraId="508E4F67" w14:textId="77777777"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B9051"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C66BE" w14:textId="77777777"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Ecocolordoppler cardiaco, test da sforzo)</w:t>
            </w:r>
          </w:p>
        </w:tc>
      </w:tr>
      <w:tr w:rsidR="001336E3" w:rsidRPr="003E4680" w14:paraId="67464938"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90E16"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62DE"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3C8A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14:paraId="0338D7E4"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3E847"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293BC"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A3FA7"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 / max 2 gg.</w:t>
            </w:r>
          </w:p>
        </w:tc>
      </w:tr>
      <w:tr w:rsidR="001336E3" w:rsidRPr="003E4680" w14:paraId="0B38D6B3"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F00CC" w14:textId="77777777"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E6A14"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8552F" w14:textId="77777777"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14:paraId="1E9156B7"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3015"/>
        <w:gridCol w:w="1490"/>
        <w:gridCol w:w="1527"/>
        <w:gridCol w:w="3821"/>
      </w:tblGrid>
      <w:tr w:rsidR="001336E3" w:rsidRPr="0026041F" w14:paraId="104B7B65" w14:textId="77777777"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85B1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C1697"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14:paraId="595FBF4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91A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69EB2"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2EE6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4C4A2D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AD26D"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7773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4533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99A5F8D"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0B4B4"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1461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9CA80"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2506FE7"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3015"/>
        <w:gridCol w:w="1498"/>
        <w:gridCol w:w="1519"/>
        <w:gridCol w:w="3821"/>
      </w:tblGrid>
      <w:tr w:rsidR="001336E3" w:rsidRPr="0026041F" w14:paraId="1C14FB98" w14:textId="77777777"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1B5EE"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2A1A"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14:paraId="2362F881"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C005"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77CC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B770E" w14:textId="77777777"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14:paraId="61EF5217"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42AFB"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1A8E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9E8A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2DD398A0" w14:textId="77777777"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2D20"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8E64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676AD"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14:paraId="2992FA6F" w14:textId="77777777"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firstRow="1" w:lastRow="0" w:firstColumn="1" w:lastColumn="0" w:noHBand="0" w:noVBand="1"/>
      </w:tblPr>
      <w:tblGrid>
        <w:gridCol w:w="2977"/>
        <w:gridCol w:w="1531"/>
        <w:gridCol w:w="1449"/>
        <w:gridCol w:w="3896"/>
      </w:tblGrid>
      <w:tr w:rsidR="001336E3" w:rsidRPr="0026041F" w14:paraId="74391FF9" w14:textId="77777777"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32AB"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A8264" w14:textId="77777777"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14:paraId="06BC5BF7" w14:textId="77777777"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C9828"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60463"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F2E1"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14:paraId="19CEFE11" w14:textId="77777777"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0BC0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9C284"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80C5C"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14:paraId="62D9337E" w14:textId="77777777"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58115" w14:textId="77777777"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5D13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88CAA" w14:textId="77777777"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14:paraId="41994B87" w14:textId="77777777" w:rsidR="001336E3" w:rsidRPr="0026041F" w:rsidRDefault="001336E3" w:rsidP="0026041F">
      <w:pPr>
        <w:spacing w:line="360" w:lineRule="auto"/>
        <w:jc w:val="both"/>
        <w:rPr>
          <w:rFonts w:ascii="Verdana" w:hAnsi="Verdana"/>
          <w:b/>
          <w:caps/>
          <w:sz w:val="20"/>
          <w:szCs w:val="20"/>
        </w:rPr>
      </w:pPr>
    </w:p>
    <w:p w14:paraId="30F36352" w14:textId="77777777"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14:paraId="0435FC23" w14:textId="77777777"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14:paraId="261678CC" w14:textId="77777777"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w:t>
      </w:r>
      <w:proofErr w:type="spellStart"/>
      <w:r w:rsidRPr="0026041F">
        <w:rPr>
          <w:rFonts w:ascii="Verdana" w:hAnsi="Verdana"/>
          <w:sz w:val="20"/>
          <w:szCs w:val="20"/>
        </w:rPr>
        <w:t>costumer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anche sui tempi di attesa delle prestazioni ad essi erogate.</w:t>
      </w:r>
    </w:p>
    <w:p w14:paraId="4724F8C9" w14:textId="77777777" w:rsidR="008A5B2E" w:rsidRDefault="008A5B2E" w:rsidP="00D103CB">
      <w:pPr>
        <w:rPr>
          <w:rFonts w:asciiTheme="minorHAnsi" w:hAnsiTheme="minorHAnsi"/>
        </w:rPr>
      </w:pPr>
    </w:p>
    <w:p w14:paraId="70690637" w14:textId="77777777" w:rsidR="00CD027D" w:rsidRDefault="00CD027D" w:rsidP="00300A98">
      <w:pPr>
        <w:pStyle w:val="Titolo4"/>
        <w:tabs>
          <w:tab w:val="left" w:pos="0"/>
        </w:tabs>
        <w:rPr>
          <w:sz w:val="24"/>
        </w:rPr>
      </w:pPr>
    </w:p>
    <w:p w14:paraId="08206BF6" w14:textId="77777777" w:rsidR="00CD027D" w:rsidRDefault="00CD027D" w:rsidP="00300A98">
      <w:pPr>
        <w:pStyle w:val="Titolo4"/>
        <w:tabs>
          <w:tab w:val="left" w:pos="0"/>
        </w:tabs>
        <w:rPr>
          <w:sz w:val="24"/>
        </w:rPr>
      </w:pPr>
    </w:p>
    <w:p w14:paraId="5EDA7922" w14:textId="77777777" w:rsidR="00CD027D" w:rsidRDefault="00CD027D" w:rsidP="00300A98">
      <w:pPr>
        <w:pStyle w:val="Titolo4"/>
        <w:tabs>
          <w:tab w:val="left" w:pos="0"/>
        </w:tabs>
        <w:rPr>
          <w:sz w:val="24"/>
        </w:rPr>
      </w:pPr>
    </w:p>
    <w:p w14:paraId="7E65F31A" w14:textId="77777777" w:rsidR="00222A1C" w:rsidRPr="00222A1C" w:rsidRDefault="00222A1C" w:rsidP="00222A1C"/>
    <w:p w14:paraId="282C1FE9" w14:textId="77777777" w:rsidR="00300A98" w:rsidRPr="008B276B" w:rsidRDefault="00300A98" w:rsidP="00300A98">
      <w:pPr>
        <w:pStyle w:val="Titolo4"/>
        <w:tabs>
          <w:tab w:val="left" w:pos="0"/>
        </w:tabs>
        <w:rPr>
          <w:sz w:val="24"/>
        </w:rPr>
      </w:pPr>
      <w:r w:rsidRPr="008B276B">
        <w:rPr>
          <w:sz w:val="24"/>
        </w:rPr>
        <w:lastRenderedPageBreak/>
        <w:tab/>
      </w:r>
    </w:p>
    <w:p w14:paraId="3FD1040A" w14:textId="77777777"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14:paraId="5094B7AB" w14:textId="77777777" w:rsidR="00300A98" w:rsidRPr="00EF0E89" w:rsidRDefault="00300A98" w:rsidP="00300A98">
      <w:pPr>
        <w:rPr>
          <w:b/>
          <w:iCs/>
          <w:color w:val="FF0000"/>
          <w:sz w:val="28"/>
          <w:szCs w:val="28"/>
        </w:rPr>
      </w:pPr>
    </w:p>
    <w:p w14:paraId="7456F243" w14:textId="77777777"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14:paraId="4698D7B2"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14:paraId="70979C1B"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14:paraId="034CACDA"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14:paraId="2F8FD02F"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14:paraId="3B325C44" w14:textId="77777777"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Controlli durante l’esecuzione degli esami angiologici</w:t>
      </w:r>
      <w:r w:rsidRPr="0026041F">
        <w:rPr>
          <w:rFonts w:ascii="Verdana" w:hAnsi="Verdana"/>
          <w:b/>
          <w:bCs/>
          <w:sz w:val="20"/>
          <w:szCs w:val="20"/>
        </w:rPr>
        <w:t>:</w:t>
      </w:r>
    </w:p>
    <w:p w14:paraId="160A683C" w14:textId="77777777"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 xml:space="preserve">controllo dei polsi delle principali arterie periferiche tramite palpazione e auscultazione delle arterie con il </w:t>
      </w:r>
      <w:proofErr w:type="spellStart"/>
      <w:r w:rsidRPr="0026041F">
        <w:rPr>
          <w:rFonts w:ascii="Verdana" w:hAnsi="Verdana"/>
          <w:sz w:val="20"/>
          <w:szCs w:val="20"/>
        </w:rPr>
        <w:t>fonendoscopio;esame</w:t>
      </w:r>
      <w:proofErr w:type="spellEnd"/>
      <w:r w:rsidRPr="0026041F">
        <w:rPr>
          <w:rFonts w:ascii="Verdana" w:hAnsi="Verdana"/>
          <w:sz w:val="20"/>
          <w:szCs w:val="20"/>
        </w:rPr>
        <w:t xml:space="preserve"> fisico (controllo degli arti per verifica di un eventuale trofismo cutaneo, presenza di ulcere, varici).</w:t>
      </w:r>
    </w:p>
    <w:p w14:paraId="284D7CDF" w14:textId="77777777"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14:paraId="3FBC3DE5"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14:paraId="339F4D96" w14:textId="77777777"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14:paraId="017053B4" w14:textId="77777777"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14:paraId="4D47DC8F" w14:textId="77777777"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Essendo il referto il risultato delle analisi dei dati clinici e strumentali emersi durante la visita cardiologica/angiologica e degli esami effettuati sull’utente, esso può essere </w:t>
      </w:r>
      <w:r w:rsidR="00157308">
        <w:rPr>
          <w:rFonts w:ascii="Verdana" w:hAnsi="Verdana"/>
          <w:sz w:val="20"/>
          <w:szCs w:val="20"/>
        </w:rPr>
        <w:t>“conclusivo”</w:t>
      </w:r>
    </w:p>
    <w:p w14:paraId="58E52E52" w14:textId="77777777"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14:paraId="6B2ED2F5" w14:textId="77777777"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14:paraId="7E5FF2AB" w14:textId="77777777" w:rsidR="0026041F" w:rsidRDefault="0026041F" w:rsidP="0026041F">
      <w:pPr>
        <w:pStyle w:val="WW-Rientrocorpodeltesto3"/>
        <w:spacing w:before="0" w:line="360" w:lineRule="auto"/>
        <w:ind w:firstLine="0"/>
        <w:rPr>
          <w:rFonts w:ascii="Verdana" w:hAnsi="Verdana"/>
          <w:sz w:val="20"/>
          <w:szCs w:val="20"/>
        </w:rPr>
      </w:pPr>
    </w:p>
    <w:p w14:paraId="41ED7917" w14:textId="77777777" w:rsidR="0026041F" w:rsidRDefault="0026041F" w:rsidP="0026041F">
      <w:pPr>
        <w:pStyle w:val="WW-Rientrocorpodeltesto3"/>
        <w:spacing w:before="0" w:line="360" w:lineRule="auto"/>
        <w:ind w:firstLine="0"/>
        <w:rPr>
          <w:rFonts w:ascii="Verdana" w:hAnsi="Verdana"/>
          <w:sz w:val="20"/>
          <w:szCs w:val="20"/>
        </w:rPr>
      </w:pPr>
    </w:p>
    <w:p w14:paraId="4E4B41A5" w14:textId="77777777" w:rsidR="0026041F" w:rsidRDefault="0026041F" w:rsidP="0026041F">
      <w:pPr>
        <w:pStyle w:val="WW-Rientrocorpodeltesto3"/>
        <w:spacing w:before="0" w:line="360" w:lineRule="auto"/>
        <w:ind w:firstLine="0"/>
        <w:rPr>
          <w:rFonts w:ascii="Verdana" w:hAnsi="Verdana"/>
          <w:sz w:val="20"/>
          <w:szCs w:val="20"/>
        </w:rPr>
      </w:pPr>
    </w:p>
    <w:p w14:paraId="38222C10" w14:textId="77777777" w:rsidR="0026041F" w:rsidRDefault="0026041F" w:rsidP="0026041F">
      <w:pPr>
        <w:pStyle w:val="WW-Rientrocorpodeltesto3"/>
        <w:spacing w:before="0" w:line="360" w:lineRule="auto"/>
        <w:ind w:firstLine="0"/>
        <w:rPr>
          <w:rFonts w:ascii="Verdana" w:hAnsi="Verdana"/>
          <w:sz w:val="20"/>
          <w:szCs w:val="20"/>
        </w:rPr>
      </w:pPr>
    </w:p>
    <w:p w14:paraId="1201227B" w14:textId="77777777" w:rsidR="0026041F" w:rsidRDefault="0026041F" w:rsidP="0026041F">
      <w:pPr>
        <w:pStyle w:val="WW-Rientrocorpodeltesto3"/>
        <w:spacing w:before="0" w:line="360" w:lineRule="auto"/>
        <w:ind w:firstLine="0"/>
        <w:rPr>
          <w:rFonts w:ascii="Verdana" w:hAnsi="Verdana"/>
          <w:sz w:val="20"/>
          <w:szCs w:val="20"/>
        </w:rPr>
      </w:pPr>
    </w:p>
    <w:p w14:paraId="509472CB" w14:textId="77777777" w:rsidR="0026041F" w:rsidRDefault="0026041F" w:rsidP="0026041F">
      <w:pPr>
        <w:pStyle w:val="WW-Rientrocorpodeltesto3"/>
        <w:spacing w:before="0" w:line="360" w:lineRule="auto"/>
        <w:ind w:firstLine="0"/>
        <w:rPr>
          <w:rFonts w:ascii="Verdana" w:hAnsi="Verdana"/>
          <w:sz w:val="20"/>
          <w:szCs w:val="20"/>
        </w:rPr>
      </w:pPr>
    </w:p>
    <w:p w14:paraId="6A04B2BB" w14:textId="77777777" w:rsidR="0026041F" w:rsidRPr="0026041F" w:rsidRDefault="0026041F" w:rsidP="0026041F">
      <w:pPr>
        <w:pStyle w:val="WW-Rientrocorpodeltesto3"/>
        <w:spacing w:before="0" w:line="360" w:lineRule="auto"/>
        <w:ind w:firstLine="0"/>
        <w:rPr>
          <w:rFonts w:ascii="Verdana" w:hAnsi="Verdana"/>
          <w:sz w:val="20"/>
          <w:szCs w:val="20"/>
        </w:rPr>
      </w:pPr>
    </w:p>
    <w:p w14:paraId="514999BB" w14:textId="77777777" w:rsidR="00EF0E89" w:rsidRDefault="00EF0E89" w:rsidP="00300A98"/>
    <w:p w14:paraId="0F9B870F" w14:textId="77777777" w:rsidR="00EF0E89" w:rsidRDefault="00EF0E89" w:rsidP="00300A98"/>
    <w:p w14:paraId="5C99020B" w14:textId="77777777" w:rsidR="00B83578" w:rsidRDefault="00B83578" w:rsidP="00300A98"/>
    <w:p w14:paraId="74F057A7" w14:textId="77777777" w:rsidR="00B83578" w:rsidRDefault="00B83578" w:rsidP="00300A98"/>
    <w:p w14:paraId="435FA4F1" w14:textId="77777777" w:rsidR="00B83578" w:rsidRDefault="00B83578" w:rsidP="00300A98"/>
    <w:p w14:paraId="47479462" w14:textId="77777777" w:rsidR="00BC289F" w:rsidRDefault="00BC289F" w:rsidP="00F53209">
      <w:pPr>
        <w:pStyle w:val="Titolo4"/>
        <w:tabs>
          <w:tab w:val="left" w:pos="0"/>
        </w:tabs>
        <w:rPr>
          <w:b/>
          <w:i w:val="0"/>
          <w:color w:val="FF0000"/>
          <w:sz w:val="28"/>
          <w:szCs w:val="28"/>
        </w:rPr>
      </w:pPr>
    </w:p>
    <w:p w14:paraId="20143D7C" w14:textId="77777777"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14:paraId="43877545" w14:textId="77777777" w:rsidR="007F2505" w:rsidRPr="00F53209" w:rsidRDefault="007F2505" w:rsidP="00F53209">
      <w:pPr>
        <w:jc w:val="center"/>
        <w:rPr>
          <w:b/>
          <w:color w:val="FF0000"/>
          <w:sz w:val="28"/>
          <w:szCs w:val="28"/>
        </w:rPr>
      </w:pPr>
    </w:p>
    <w:p w14:paraId="3EAAACE3" w14:textId="77777777" w:rsidR="007F2505" w:rsidRPr="00F07074" w:rsidRDefault="007F2505" w:rsidP="007F2505"/>
    <w:p w14:paraId="34B74B9E" w14:textId="77777777"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14:paraId="76DCCD5A"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14:paraId="0FBEF78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14:paraId="2C2B8775"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14:paraId="1CF865ED"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14:paraId="006B0773"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14:paraId="25096BCB" w14:textId="77777777"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14:paraId="75791A3E" w14:textId="77777777" w:rsidR="00985416" w:rsidRPr="0026041F" w:rsidRDefault="007F2505" w:rsidP="0026041F">
      <w:pPr>
        <w:pStyle w:val="Corpo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14:paraId="41F0BD83" w14:textId="77777777" w:rsidR="003C1DA8" w:rsidRPr="0026041F" w:rsidRDefault="00364BA0" w:rsidP="0026041F">
      <w:pPr>
        <w:pStyle w:val="Corpo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14:paraId="4BA32BEC"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14:paraId="4DD8D4B3"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14:paraId="1264BA4F"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14:paraId="3D4C3607" w14:textId="77777777"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14:paraId="2FC16F67" w14:textId="77777777"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14:paraId="2ADB997C" w14:textId="77777777"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14:paraId="459C066F" w14:textId="77777777" w:rsidR="00BC289F" w:rsidRDefault="00BC289F" w:rsidP="0026041F">
      <w:pPr>
        <w:pStyle w:val="WW-Rientrocorpodeltesto2"/>
        <w:spacing w:line="360" w:lineRule="auto"/>
        <w:rPr>
          <w:rFonts w:ascii="Verdana" w:hAnsi="Verdana"/>
          <w:sz w:val="20"/>
          <w:szCs w:val="20"/>
        </w:rPr>
      </w:pPr>
    </w:p>
    <w:p w14:paraId="0DAFA8BE" w14:textId="77777777" w:rsidR="00BC289F" w:rsidRDefault="00BC289F" w:rsidP="0026041F">
      <w:pPr>
        <w:pStyle w:val="WW-Rientrocorpodeltesto2"/>
        <w:spacing w:line="360" w:lineRule="auto"/>
        <w:rPr>
          <w:rFonts w:ascii="Verdana" w:hAnsi="Verdana"/>
          <w:sz w:val="20"/>
          <w:szCs w:val="20"/>
        </w:rPr>
      </w:pPr>
    </w:p>
    <w:p w14:paraId="26E94164" w14:textId="77777777"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14:paraId="5D7E4DED" w14:textId="77777777"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14:paraId="51806A91" w14:textId="77777777"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14:paraId="468524FA" w14:textId="77777777"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14:paraId="7CE85EA9" w14:textId="77777777"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Rilevazione periodica del gradimento dell'utenza  sulla  qualità delle prestazioni ricevute e del  servizio offerto (customer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14:paraId="79848369" w14:textId="77777777"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14:paraId="6BB24376" w14:textId="77777777"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14:paraId="30D2EA7F" w14:textId="77777777"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14:paraId="267AE1E1" w14:textId="77777777"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14:paraId="5338431D"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14:paraId="3073893A"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14:paraId="5B6439CE" w14:textId="77777777"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14:paraId="2F0A7578"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14:paraId="3F494A12"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del Piano Sanitario Regionale e delle norme </w:t>
      </w:r>
      <w:proofErr w:type="spellStart"/>
      <w:r w:rsidRPr="0026041F">
        <w:rPr>
          <w:rFonts w:ascii="Verdana" w:hAnsi="Verdana"/>
          <w:sz w:val="20"/>
          <w:szCs w:val="20"/>
        </w:rPr>
        <w:t>sul’Accreditamento</w:t>
      </w:r>
      <w:proofErr w:type="spellEnd"/>
      <w:r w:rsidRPr="0026041F">
        <w:rPr>
          <w:rFonts w:ascii="Verdana" w:hAnsi="Verdana"/>
          <w:sz w:val="20"/>
          <w:szCs w:val="20"/>
        </w:rPr>
        <w:t>;</w:t>
      </w:r>
      <w:r w:rsidR="005477C8" w:rsidRPr="0026041F">
        <w:rPr>
          <w:rFonts w:ascii="Verdana" w:hAnsi="Verdana"/>
          <w:sz w:val="20"/>
          <w:szCs w:val="20"/>
        </w:rPr>
        <w:t xml:space="preserve"> </w:t>
      </w:r>
    </w:p>
    <w:p w14:paraId="79AB6755" w14:textId="77777777"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14:paraId="3FA81D11" w14:textId="77777777"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14:paraId="2F6FF250" w14:textId="77777777"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14:paraId="74AFB86F" w14:textId="77777777"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14:paraId="14435E35" w14:textId="77777777" w:rsidR="0026041F" w:rsidRPr="0026041F" w:rsidRDefault="0026041F" w:rsidP="0026041F">
      <w:pPr>
        <w:pStyle w:val="WW-Rientrocorpodeltesto3"/>
        <w:spacing w:before="0" w:line="360" w:lineRule="auto"/>
        <w:rPr>
          <w:rFonts w:ascii="Verdana" w:hAnsi="Verdana"/>
          <w:sz w:val="20"/>
          <w:szCs w:val="20"/>
        </w:rPr>
      </w:pPr>
    </w:p>
    <w:p w14:paraId="7781CFAC" w14:textId="77777777" w:rsidR="00F64B62" w:rsidRPr="0026041F" w:rsidRDefault="00F64B62" w:rsidP="0026041F">
      <w:pPr>
        <w:pStyle w:val="WW-Rientrocorpodeltesto3"/>
        <w:spacing w:before="0" w:line="360" w:lineRule="auto"/>
        <w:rPr>
          <w:rFonts w:ascii="Verdana" w:hAnsi="Verdana"/>
          <w:sz w:val="20"/>
          <w:szCs w:val="20"/>
        </w:rPr>
      </w:pPr>
    </w:p>
    <w:p w14:paraId="4A08F112" w14:textId="77777777"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14:paraId="5415157B" w14:textId="77777777"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14:paraId="47E5F6A3" w14:textId="77777777"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14:paraId="5C3394B8" w14:textId="77777777"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14:paraId="41DD37F3" w14:textId="77777777"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14:paraId="5EB84EB3" w14:textId="77777777"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14:paraId="5FB018AB" w14:textId="77777777"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14:paraId="01AF4AB1" w14:textId="77777777"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14:paraId="3CD1115D" w14:textId="77777777" w:rsidR="00F64B62" w:rsidRDefault="00F64B62" w:rsidP="007F2505">
      <w:pPr>
        <w:pStyle w:val="Titolo4"/>
        <w:tabs>
          <w:tab w:val="left" w:pos="0"/>
        </w:tabs>
        <w:rPr>
          <w:b/>
          <w:i w:val="0"/>
          <w:iCs w:val="0"/>
          <w:color w:val="FF0000"/>
          <w:sz w:val="28"/>
          <w:szCs w:val="28"/>
        </w:rPr>
      </w:pPr>
    </w:p>
    <w:p w14:paraId="3B93E4F2" w14:textId="77777777" w:rsidR="0026041F" w:rsidRDefault="0026041F" w:rsidP="007F2505">
      <w:pPr>
        <w:pStyle w:val="Titolo4"/>
        <w:tabs>
          <w:tab w:val="left" w:pos="0"/>
        </w:tabs>
        <w:rPr>
          <w:b/>
          <w:i w:val="0"/>
          <w:iCs w:val="0"/>
          <w:color w:val="FF0000"/>
          <w:sz w:val="28"/>
          <w:szCs w:val="28"/>
        </w:rPr>
      </w:pPr>
    </w:p>
    <w:p w14:paraId="33C2DF52" w14:textId="77777777" w:rsidR="0026041F" w:rsidRDefault="0026041F" w:rsidP="0026041F"/>
    <w:p w14:paraId="55FE2A99" w14:textId="77777777" w:rsidR="0026041F" w:rsidRDefault="0026041F" w:rsidP="0026041F"/>
    <w:p w14:paraId="12B5194F" w14:textId="77777777" w:rsidR="0026041F" w:rsidRDefault="0026041F" w:rsidP="0026041F"/>
    <w:p w14:paraId="4898AA7D" w14:textId="77777777" w:rsidR="0026041F" w:rsidRDefault="0026041F" w:rsidP="0026041F"/>
    <w:p w14:paraId="23D15F7E" w14:textId="77777777" w:rsidR="0026041F" w:rsidRDefault="0026041F" w:rsidP="0026041F"/>
    <w:p w14:paraId="324935B2" w14:textId="77777777" w:rsidR="0026041F" w:rsidRDefault="0026041F" w:rsidP="0026041F"/>
    <w:p w14:paraId="3D9DCE19" w14:textId="77777777" w:rsidR="0026041F" w:rsidRDefault="0026041F" w:rsidP="0026041F"/>
    <w:p w14:paraId="69F86627" w14:textId="77777777" w:rsidR="0026041F" w:rsidRDefault="0026041F" w:rsidP="0026041F"/>
    <w:p w14:paraId="7973D489" w14:textId="77777777" w:rsidR="0026041F" w:rsidRDefault="0026041F" w:rsidP="0026041F"/>
    <w:p w14:paraId="6BAD7AF6" w14:textId="77777777" w:rsidR="0026041F" w:rsidRDefault="0026041F" w:rsidP="0026041F"/>
    <w:p w14:paraId="79531E7C" w14:textId="77777777" w:rsidR="0026041F" w:rsidRDefault="0026041F" w:rsidP="0026041F"/>
    <w:p w14:paraId="04C56347" w14:textId="77777777" w:rsidR="0026041F" w:rsidRDefault="0026041F" w:rsidP="0026041F"/>
    <w:p w14:paraId="237E4162" w14:textId="77777777" w:rsidR="0026041F" w:rsidRDefault="0026041F" w:rsidP="0026041F"/>
    <w:p w14:paraId="3D9F14FC" w14:textId="77777777" w:rsidR="0026041F" w:rsidRDefault="0026041F" w:rsidP="0026041F"/>
    <w:p w14:paraId="1AF4CCDC" w14:textId="77777777" w:rsidR="0026041F" w:rsidRDefault="0026041F" w:rsidP="0026041F"/>
    <w:p w14:paraId="3C63C813" w14:textId="77777777" w:rsidR="0026041F" w:rsidRDefault="0026041F" w:rsidP="0026041F"/>
    <w:p w14:paraId="5AFF4490" w14:textId="77777777" w:rsidR="0026041F" w:rsidRDefault="0026041F" w:rsidP="0026041F"/>
    <w:p w14:paraId="0DF622FB" w14:textId="77777777" w:rsidR="0026041F" w:rsidRDefault="0026041F" w:rsidP="0026041F"/>
    <w:p w14:paraId="36A8A26B" w14:textId="77777777" w:rsidR="0026041F" w:rsidRDefault="0026041F" w:rsidP="0026041F"/>
    <w:p w14:paraId="7E6BB54A" w14:textId="77777777" w:rsidR="0026041F" w:rsidRDefault="0026041F" w:rsidP="0026041F"/>
    <w:p w14:paraId="0516D099" w14:textId="77777777" w:rsidR="0026041F" w:rsidRDefault="0026041F" w:rsidP="0026041F"/>
    <w:p w14:paraId="574D22AC" w14:textId="77777777" w:rsidR="0026041F" w:rsidRDefault="0026041F" w:rsidP="0026041F"/>
    <w:p w14:paraId="4537F6F4" w14:textId="77777777" w:rsidR="0026041F" w:rsidRDefault="0026041F" w:rsidP="0026041F"/>
    <w:p w14:paraId="0F09B9A6" w14:textId="77777777" w:rsidR="0026041F" w:rsidRDefault="0026041F" w:rsidP="0026041F"/>
    <w:p w14:paraId="0323C1F7" w14:textId="77777777" w:rsidR="0026041F" w:rsidRPr="0026041F" w:rsidRDefault="0026041F" w:rsidP="0026041F"/>
    <w:p w14:paraId="0DD4DE1A" w14:textId="77777777" w:rsidR="00B83578" w:rsidRDefault="00B83578" w:rsidP="007F2505">
      <w:pPr>
        <w:pStyle w:val="Titolo4"/>
        <w:tabs>
          <w:tab w:val="left" w:pos="0"/>
        </w:tabs>
        <w:rPr>
          <w:b/>
          <w:i w:val="0"/>
          <w:iCs w:val="0"/>
          <w:color w:val="FF0000"/>
          <w:sz w:val="28"/>
          <w:szCs w:val="28"/>
        </w:rPr>
      </w:pPr>
    </w:p>
    <w:p w14:paraId="3A5935DC" w14:textId="77777777"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14:paraId="0B73FC10" w14:textId="77777777" w:rsidR="00F64B62" w:rsidRDefault="00F64B62" w:rsidP="007F2505">
      <w:pPr>
        <w:spacing w:line="520" w:lineRule="atLeast"/>
        <w:jc w:val="both"/>
        <w:rPr>
          <w:rFonts w:ascii="Tahoma" w:hAnsi="Tahoma" w:cs="Tahoma"/>
          <w:b/>
          <w:iCs/>
        </w:rPr>
      </w:pPr>
    </w:p>
    <w:p w14:paraId="7B999BB2" w14:textId="77777777"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14:paraId="4EF6EA1C"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14:paraId="7180041E" w14:textId="77777777"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14:paraId="572AEBD5"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14:paraId="24A62AD0"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14:paraId="15C53EA3"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14:paraId="4B00BB38"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14:paraId="761B4289"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14:paraId="0ED470E4" w14:textId="77777777"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14:paraId="06FB9CB2" w14:textId="77777777"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14:paraId="7DB6FF2C"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14:paraId="7068491F" w14:textId="77777777"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14:paraId="6BCA1A21"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14:paraId="4359452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14:paraId="52BF7316" w14:textId="77777777"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14:paraId="15AF057C"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14:paraId="76722E80"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14:paraId="156ED725"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14:paraId="5840569F" w14:textId="77777777"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14:paraId="3747E3BC" w14:textId="77777777"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14:paraId="5BF87232" w14:textId="77777777" w:rsidR="0026041F" w:rsidRPr="0026041F" w:rsidRDefault="0026041F" w:rsidP="0026041F">
      <w:pPr>
        <w:pStyle w:val="WW-Rientrocorpodeltesto2"/>
        <w:spacing w:line="360" w:lineRule="auto"/>
        <w:rPr>
          <w:rFonts w:ascii="Verdana" w:hAnsi="Verdana"/>
          <w:sz w:val="20"/>
          <w:szCs w:val="20"/>
        </w:rPr>
      </w:pPr>
    </w:p>
    <w:p w14:paraId="6541CC44" w14:textId="77777777"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lastRenderedPageBreak/>
        <w:t>che operano fornendo un servizio qualificato da attuare a seconda delle necessità e sotto il  controllo del Direttore Sanitario.</w:t>
      </w:r>
    </w:p>
    <w:p w14:paraId="28464052"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14:paraId="2A1E47AE" w14:textId="77777777"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 xml:space="preserve">Il servizio infermieristico è assicurato dall'Infermiere non solo in chiave tecnico-specialistica, ma secondo una logica di partecipazione alla vita complessiva dell’Istituto, lavorando in simbiosi con gli altri operatori. Il servizio infermieristico </w:t>
      </w:r>
      <w:proofErr w:type="spellStart"/>
      <w:r w:rsidRPr="0026041F">
        <w:rPr>
          <w:rFonts w:ascii="Verdana" w:hAnsi="Verdana"/>
          <w:sz w:val="20"/>
          <w:szCs w:val="20"/>
        </w:rPr>
        <w:t>e'</w:t>
      </w:r>
      <w:proofErr w:type="spellEnd"/>
      <w:r w:rsidRPr="0026041F">
        <w:rPr>
          <w:rFonts w:ascii="Verdana" w:hAnsi="Verdana"/>
          <w:sz w:val="20"/>
          <w:szCs w:val="20"/>
        </w:rPr>
        <w:t xml:space="preserve"> affidato a persona competente e qualificata con specifico diploma di Infermiere Professionale.</w:t>
      </w:r>
    </w:p>
    <w:p w14:paraId="66B0B966" w14:textId="77777777"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14:paraId="24C55A12" w14:textId="77777777"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14:paraId="421D1A1D" w14:textId="77777777"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14:paraId="717F9F80" w14:textId="77777777"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14:paraId="4816F0F4" w14:textId="77777777"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14:paraId="3326996F" w14:textId="77777777"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14:paraId="6AD8F42A"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14:paraId="201BDBFB"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14:paraId="67D2F53D"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14:paraId="231702D3" w14:textId="77777777"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14:paraId="44D40E14" w14:textId="77777777"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w:t>
      </w:r>
      <w:proofErr w:type="spellStart"/>
      <w:r w:rsidR="007F2505" w:rsidRPr="0026041F">
        <w:rPr>
          <w:rFonts w:ascii="Verdana" w:hAnsi="Verdana" w:cs="Tahoma"/>
          <w:sz w:val="20"/>
          <w:szCs w:val="20"/>
        </w:rPr>
        <w:t>e’</w:t>
      </w:r>
      <w:proofErr w:type="spellEnd"/>
      <w:r w:rsidR="007F2505" w:rsidRPr="0026041F">
        <w:rPr>
          <w:rFonts w:ascii="Verdana" w:hAnsi="Verdana" w:cs="Tahoma"/>
          <w:sz w:val="20"/>
          <w:szCs w:val="20"/>
        </w:rPr>
        <w:t xml:space="preserve"> caratterizzato da una comunicazione estesa basata su attività  formali </w:t>
      </w:r>
      <w:proofErr w:type="spellStart"/>
      <w:r w:rsidR="007F2505" w:rsidRPr="0026041F">
        <w:rPr>
          <w:rFonts w:ascii="Verdana" w:hAnsi="Verdana" w:cs="Tahoma"/>
          <w:sz w:val="20"/>
          <w:szCs w:val="20"/>
        </w:rPr>
        <w:t>ed</w:t>
      </w:r>
      <w:proofErr w:type="spellEnd"/>
      <w:r w:rsidR="007F2505" w:rsidRPr="0026041F">
        <w:rPr>
          <w:rFonts w:ascii="Verdana" w:hAnsi="Verdana" w:cs="Tahoma"/>
          <w:sz w:val="20"/>
          <w:szCs w:val="20"/>
        </w:rPr>
        <w:t xml:space="preserve"> informali quali incontri e riunioni periodiche, stesura e condivisione di reports relativi allo stato dell’attività ed al mantenimento di una fluida  organizzazione lavorativa , improntata su un ottimo  clima aziendale.</w:t>
      </w:r>
    </w:p>
    <w:p w14:paraId="162CDC4D" w14:textId="77777777"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14:paraId="520C30F1" w14:textId="77777777"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14:paraId="38BE6584" w14:textId="77777777"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14:paraId="7B495C3B" w14:textId="77777777"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14:paraId="4864371F" w14:textId="77777777" w:rsidR="0026041F" w:rsidRDefault="0026041F" w:rsidP="001C3C24">
      <w:pPr>
        <w:pStyle w:val="WW-Rientrocorpodeltesto3"/>
        <w:ind w:firstLine="0"/>
        <w:jc w:val="center"/>
        <w:rPr>
          <w:b/>
          <w:color w:val="FF0000"/>
          <w:szCs w:val="28"/>
        </w:rPr>
      </w:pPr>
    </w:p>
    <w:p w14:paraId="47A38B7C" w14:textId="77777777"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14:paraId="682AEB1D" w14:textId="77777777"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14:paraId="518A93EC" w14:textId="77777777" w:rsidR="002C262D" w:rsidRPr="0026041F" w:rsidRDefault="002C262D" w:rsidP="0026041F">
      <w:pPr>
        <w:pStyle w:val="WW-Rientrocorpodeltesto3"/>
        <w:spacing w:before="0" w:line="360" w:lineRule="auto"/>
        <w:ind w:firstLine="0"/>
        <w:rPr>
          <w:rFonts w:ascii="Verdana" w:hAnsi="Verdana"/>
          <w:sz w:val="20"/>
          <w:szCs w:val="20"/>
        </w:rPr>
      </w:pPr>
    </w:p>
    <w:p w14:paraId="4C599D26" w14:textId="77777777"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Regolamento per il trattamento dei dati personali delle persone fisiche e di altri soggetti in attuazione del Dlgs. 30 giugno 2003 n. 196</w:t>
      </w:r>
      <w:r w:rsidR="0092742E">
        <w:rPr>
          <w:rFonts w:ascii="Verdana" w:hAnsi="Verdana" w:cs="Verdana"/>
          <w:b/>
          <w:i/>
          <w:iCs/>
          <w:color w:val="FF0000"/>
          <w:sz w:val="20"/>
          <w:szCs w:val="20"/>
        </w:rPr>
        <w:t xml:space="preserve">   </w:t>
      </w:r>
    </w:p>
    <w:p w14:paraId="24EEA18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14:paraId="71B7B95E" w14:textId="77777777"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14:paraId="304F389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14:paraId="6A3BED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14:paraId="181D9F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14:paraId="43861B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14:paraId="0ADC072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14:paraId="360A501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14:paraId="44AF205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14:paraId="0D7803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14:paraId="501E5B7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14:paraId="37A8C69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14:paraId="60D681B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14:paraId="203A350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14:paraId="7411EDB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14:paraId="6ED975F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14:paraId="278EB7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15) Accesso visitatori</w:t>
      </w:r>
    </w:p>
    <w:p w14:paraId="2921B92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14:paraId="0DCA0F3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14:paraId="1BB5EA2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14:paraId="2CE5813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14:paraId="7B9BC02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14:paraId="21284EF9"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26A6B05" w14:textId="77777777"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14:paraId="67985A0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14:paraId="5AC1EB9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presente regolamento disciplina il trattamento dei dati personali contenuti nelle banche dati organizzate, gestite od utilizzate dall’azienda, in attuazione del Dlgs. 196/2003.</w:t>
      </w:r>
    </w:p>
    <w:p w14:paraId="5C7823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14:paraId="07F6B3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14:paraId="1E6251F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14:paraId="3CEE23C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14:paraId="16E0517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14:paraId="36A2A5A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14:paraId="18B942C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14:paraId="16435044"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F6B0C3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14:paraId="38C110D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Ai fini del presente regolamento, per le definizioni si fa riferimento a quanto previsto dall’art. 4 del Dlgs. 196/2003; in particolare si intende:</w:t>
      </w:r>
    </w:p>
    <w:p w14:paraId="61B101E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14:paraId="5EA281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14:paraId="1B5237B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14:paraId="3C2FB0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14:paraId="0C95325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xml:space="preserve">”, il dato che in origine  o a seguito di trattamento, non può essere </w:t>
      </w:r>
      <w:r w:rsidRPr="0026041F">
        <w:rPr>
          <w:rFonts w:ascii="Verdana" w:hAnsi="Verdana" w:cs="Verdana"/>
          <w:sz w:val="20"/>
          <w:szCs w:val="20"/>
        </w:rPr>
        <w:lastRenderedPageBreak/>
        <w:t>associato  ad un interessato identificato o  identificabile;</w:t>
      </w:r>
    </w:p>
    <w:p w14:paraId="52B83B7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14:paraId="00CF4A76" w14:textId="77777777"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14:paraId="2B6843BF" w14:textId="77777777" w:rsidR="002C262D" w:rsidRDefault="002C262D" w:rsidP="0026041F">
      <w:pPr>
        <w:widowControl w:val="0"/>
        <w:autoSpaceDE w:val="0"/>
        <w:autoSpaceDN w:val="0"/>
        <w:adjustRightInd w:val="0"/>
        <w:spacing w:line="360" w:lineRule="auto"/>
        <w:jc w:val="both"/>
        <w:rPr>
          <w:rFonts w:ascii="Verdana" w:hAnsi="Verdana" w:cs="Verdana"/>
          <w:sz w:val="20"/>
          <w:szCs w:val="20"/>
        </w:rPr>
      </w:pPr>
    </w:p>
    <w:p w14:paraId="59FBB6AD" w14:textId="77777777"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14:paraId="289BEA5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14:paraId="007A0BE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14:paraId="6526B5B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14:paraId="19170F4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14:paraId="24B28A5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14:paraId="7070DF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14:paraId="353273D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14:paraId="6B920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il complesso delle misure tecniche, informatiche, organizzative, logistiche e procedurali di sicurezza che configurano il livello minimo di protezione richiesto in relazione ai rischi previsti nell’art. 31 Dlgs. 196/2003;</w:t>
      </w:r>
    </w:p>
    <w:p w14:paraId="5D486AC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14:paraId="3E34BC3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l’autorità istituita ai sensi del Dlgs. 196/2003.</w:t>
      </w:r>
    </w:p>
    <w:p w14:paraId="0826649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43EE25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14:paraId="222B7E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14:paraId="798FE59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206760B2"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38F53EF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14:paraId="337C78D2"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Dlgs.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14:paraId="4933DEE3"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65FA990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14:paraId="59CEB22F" w14:textId="77777777"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sig.ra Elisabetta Pa</w:t>
      </w:r>
      <w:r w:rsidR="00DD24AC">
        <w:rPr>
          <w:rFonts w:ascii="Verdana" w:hAnsi="Verdana" w:cs="Verdana"/>
          <w:sz w:val="20"/>
          <w:szCs w:val="20"/>
        </w:rPr>
        <w:t xml:space="preserve">rronchi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14:paraId="699697D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14:paraId="514B89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14:paraId="59DEBD9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14:paraId="511C1E4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14:paraId="3EC33EA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14:paraId="6347358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14:paraId="3DDC6F7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14:paraId="4CAD7E7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cura l’informativa agli interessati di cui all’art. 13 del Dlgs. 196/2003.</w:t>
      </w:r>
    </w:p>
    <w:p w14:paraId="36D8E78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14:paraId="3A37198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14:paraId="6EDA668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14:paraId="4B9CC5E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14:paraId="5861F06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14:paraId="4051BC4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14:paraId="1AB09D2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14:paraId="0488AA59"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14:paraId="09FBC405" w14:textId="77777777" w:rsidR="00222A1C" w:rsidRDefault="00222A1C" w:rsidP="0026041F">
      <w:pPr>
        <w:widowControl w:val="0"/>
        <w:autoSpaceDE w:val="0"/>
        <w:autoSpaceDN w:val="0"/>
        <w:adjustRightInd w:val="0"/>
        <w:spacing w:line="360" w:lineRule="auto"/>
        <w:jc w:val="both"/>
        <w:rPr>
          <w:rFonts w:ascii="Verdana" w:hAnsi="Verdana" w:cs="Verdana"/>
          <w:sz w:val="20"/>
          <w:szCs w:val="20"/>
        </w:rPr>
      </w:pPr>
    </w:p>
    <w:p w14:paraId="1A9BA353" w14:textId="77777777" w:rsidR="00222A1C" w:rsidRDefault="00222A1C" w:rsidP="0026041F">
      <w:pPr>
        <w:widowControl w:val="0"/>
        <w:autoSpaceDE w:val="0"/>
        <w:autoSpaceDN w:val="0"/>
        <w:adjustRightInd w:val="0"/>
        <w:spacing w:line="360" w:lineRule="auto"/>
        <w:jc w:val="both"/>
        <w:rPr>
          <w:rFonts w:ascii="Verdana" w:hAnsi="Verdana" w:cs="Verdana"/>
          <w:sz w:val="20"/>
          <w:szCs w:val="20"/>
        </w:rPr>
      </w:pPr>
    </w:p>
    <w:p w14:paraId="5FD560C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14:paraId="17EE598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14:paraId="2DEE7D5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 xml:space="preserve">2.l’amministratore di sistema pur non essendo preposto ordinariamente a operazioni che implicano una comprensione del dominio applicativo (significato dei dati, formato delle  rappresentazioni e semantica delle funzioni), nelle sue attività </w:t>
      </w:r>
      <w:proofErr w:type="spellStart"/>
      <w:r w:rsidRPr="0026041F">
        <w:rPr>
          <w:rFonts w:ascii="Verdana" w:hAnsi="Verdana" w:cs="Verdana"/>
          <w:sz w:val="20"/>
          <w:szCs w:val="20"/>
        </w:rPr>
        <w:t>è,in</w:t>
      </w:r>
      <w:proofErr w:type="spellEnd"/>
      <w:r w:rsidRPr="0026041F">
        <w:rPr>
          <w:rFonts w:ascii="Verdana" w:hAnsi="Verdana" w:cs="Verdana"/>
          <w:sz w:val="20"/>
          <w:szCs w:val="20"/>
        </w:rPr>
        <w:t xml:space="preserve"> molti casi, concretamente “responsabile” di specifiche fasi lavorative che possono comportare elevate criticità rispetto alla protezione dei dati</w:t>
      </w:r>
      <w:r w:rsidR="008B170D">
        <w:rPr>
          <w:rFonts w:ascii="Verdana" w:hAnsi="Verdana" w:cs="Verdana"/>
          <w:sz w:val="20"/>
          <w:szCs w:val="20"/>
        </w:rPr>
        <w:t>;</w:t>
      </w:r>
    </w:p>
    <w:p w14:paraId="314A795F"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/recovery)</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14:paraId="111F0F66" w14:textId="77777777"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14:paraId="6F9E866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14:paraId="2F963EA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14:paraId="31EDAF6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14:paraId="066E16F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Non è considerata comunicazione né violazione del Dlgs.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14:paraId="4874162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8831C94" w14:textId="77777777"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14:paraId="48EC330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14:paraId="286D9404" w14:textId="77777777"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14:paraId="0ED4317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14:paraId="7D79D40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14:paraId="45C7124A"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14:paraId="01157854"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2FB5E10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14:paraId="6F8640A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14:paraId="0C6A2E3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14:paraId="607C3F1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14:paraId="198DFF6C"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778C9B70"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14:paraId="6834034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14:paraId="2E6EDB11"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14:paraId="6DD6E2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14:paraId="67CDAB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14:paraId="5831317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14:paraId="724283A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14:paraId="7CC29CE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14:paraId="510B0D8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14:paraId="301307BA"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personali sono compatibili con i propri fini istituzionali e non ledono i diritti tutelati dal Dlgs. 196/2003 e, in particolare, il diritto alla riservatezza e il diritto all’identità personale dei soggetti cui i dati si riferiscono, provvede alla trasmissione dei dati stessi nella misura e secondo le modalità strettamente necessarie a soddisfare la richiesta.</w:t>
      </w:r>
    </w:p>
    <w:p w14:paraId="651C44EF" w14:textId="77777777" w:rsidR="00CF3EBC" w:rsidRDefault="00CF3EBC" w:rsidP="0026041F">
      <w:pPr>
        <w:widowControl w:val="0"/>
        <w:autoSpaceDE w:val="0"/>
        <w:autoSpaceDN w:val="0"/>
        <w:adjustRightInd w:val="0"/>
        <w:spacing w:line="360" w:lineRule="auto"/>
        <w:jc w:val="both"/>
        <w:rPr>
          <w:rFonts w:ascii="Verdana" w:hAnsi="Verdana" w:cs="Verdana"/>
          <w:sz w:val="20"/>
          <w:szCs w:val="20"/>
        </w:rPr>
      </w:pPr>
    </w:p>
    <w:p w14:paraId="088D60EA" w14:textId="77777777" w:rsidR="00CF3EBC" w:rsidRDefault="00CF3EBC" w:rsidP="0026041F">
      <w:pPr>
        <w:widowControl w:val="0"/>
        <w:autoSpaceDE w:val="0"/>
        <w:autoSpaceDN w:val="0"/>
        <w:adjustRightInd w:val="0"/>
        <w:spacing w:line="360" w:lineRule="auto"/>
        <w:jc w:val="both"/>
        <w:rPr>
          <w:rFonts w:ascii="Verdana" w:hAnsi="Verdana" w:cs="Verdana"/>
          <w:sz w:val="20"/>
          <w:szCs w:val="20"/>
        </w:rPr>
      </w:pPr>
    </w:p>
    <w:p w14:paraId="32CBAD8D"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4ACDCB12"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53F44B01" w14:textId="77777777"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14:paraId="5DEE3A8E" w14:textId="77777777"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14:paraId="1749479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14:paraId="714BEB7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sensibili e giudiziari di cui agli artt. 20, 21 e 22 del Dlgs. 196/2003 deve essere effettuato con modalità volte a prevenire violazioni dei diritti, delle libertà fondamentali e della dignità dell’interessato.</w:t>
      </w:r>
    </w:p>
    <w:p w14:paraId="0895AB0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14:paraId="70CFAB6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14:paraId="69F033A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14:paraId="3EFBBEA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14:paraId="5ACEE796"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14:paraId="4E973F2E"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14:paraId="1B5FB1D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14:paraId="413533D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14:paraId="31123FD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2428875B"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14:paraId="41DD7CE2"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Gli obblighi informativi di cui all'art. 13 del Dlgs. 196/2003 sono svolti dai singoli Responsabili nelle aree o servizi di rispettiva competenza. Ove possibile vengono incaricati gli operatori addetti al trattamento dei dati.</w:t>
      </w:r>
    </w:p>
    <w:p w14:paraId="690CC73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14:paraId="2A44408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14:paraId="176C854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14:paraId="3942203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14:paraId="38DB41B0"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14:paraId="4E73D700" w14:textId="77777777" w:rsidR="00455BE5" w:rsidRDefault="00455BE5" w:rsidP="0026041F">
      <w:pPr>
        <w:widowControl w:val="0"/>
        <w:autoSpaceDE w:val="0"/>
        <w:autoSpaceDN w:val="0"/>
        <w:adjustRightInd w:val="0"/>
        <w:spacing w:line="360" w:lineRule="auto"/>
        <w:jc w:val="both"/>
        <w:rPr>
          <w:rFonts w:ascii="Verdana" w:hAnsi="Verdana" w:cs="Verdana"/>
          <w:sz w:val="20"/>
          <w:szCs w:val="20"/>
        </w:rPr>
      </w:pPr>
    </w:p>
    <w:p w14:paraId="4D0C0194"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60A557CA"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14:paraId="4225D618"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14:paraId="40933E4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14:paraId="6BC8B7F4"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14:paraId="0E45F22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14:paraId="2C673B8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14:paraId="0F6270F9"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14:paraId="4E94C145"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3BC7527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14:paraId="68B3E71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richieste per l'esercizio dei diritti di cui agli art. 7 e ss. Del Dlgs,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14:paraId="58B43B5C"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15561D8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14:paraId="23B6929D"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14:paraId="2E23661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14:paraId="1F0FED53"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14:paraId="41105DB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14:paraId="2BE94500"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14:paraId="2F08D7F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singoli Responsabili, ai sensi e per gli effetti degli articoli 34 e 35 del Dlgs.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14:paraId="0151AC5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14:paraId="354E6E3C"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14:paraId="1CE7D6B5"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14:paraId="052493BE" w14:textId="77777777"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14:paraId="6744A1C5"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4EFEFE89" w14:textId="77777777" w:rsidR="00DF4AFF" w:rsidRDefault="00DF4AFF" w:rsidP="0026041F">
      <w:pPr>
        <w:widowControl w:val="0"/>
        <w:autoSpaceDE w:val="0"/>
        <w:autoSpaceDN w:val="0"/>
        <w:adjustRightInd w:val="0"/>
        <w:spacing w:line="360" w:lineRule="auto"/>
        <w:jc w:val="both"/>
        <w:rPr>
          <w:rFonts w:ascii="Verdana" w:hAnsi="Verdana" w:cs="Verdana"/>
          <w:sz w:val="20"/>
          <w:szCs w:val="20"/>
        </w:rPr>
      </w:pPr>
    </w:p>
    <w:p w14:paraId="2777A896" w14:textId="77777777"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14:paraId="348B3BAA"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14:paraId="5C7CB2EF"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14:paraId="36E97449" w14:textId="77777777" w:rsidR="00A855D5" w:rsidRDefault="00A855D5" w:rsidP="00A855D5">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14:paraId="351ED8DB" w14:textId="77777777" w:rsidR="00A855D5" w:rsidRDefault="00A855D5" w:rsidP="00A855D5">
      <w:pPr>
        <w:autoSpaceDE w:val="0"/>
        <w:autoSpaceDN w:val="0"/>
        <w:spacing w:line="360" w:lineRule="auto"/>
        <w:jc w:val="both"/>
        <w:rPr>
          <w:rFonts w:ascii="Verdana" w:hAnsi="Verdana"/>
          <w:sz w:val="20"/>
          <w:szCs w:val="20"/>
        </w:rPr>
      </w:pPr>
      <w:r>
        <w:rPr>
          <w:rFonts w:ascii="Verdana" w:hAnsi="Verdana"/>
          <w:sz w:val="20"/>
          <w:szCs w:val="20"/>
        </w:rPr>
        <w:t>E’ obbligatorio attenersi alle disposizioni in materia di privacy e di misure di sicurezza dei dati,  come indicate  nella lettera di individuazione e di autorizzato al trattamento dei dati ai sensi e per gli effetti del G.D.P.R. 2016/679, e nei relativi regolamenti interni.</w:t>
      </w:r>
    </w:p>
    <w:p w14:paraId="7B721635" w14:textId="77777777" w:rsidR="00A855D5" w:rsidRDefault="00A855D5" w:rsidP="0026041F">
      <w:pPr>
        <w:widowControl w:val="0"/>
        <w:autoSpaceDE w:val="0"/>
        <w:autoSpaceDN w:val="0"/>
        <w:adjustRightInd w:val="0"/>
        <w:spacing w:line="360" w:lineRule="auto"/>
        <w:jc w:val="both"/>
        <w:rPr>
          <w:rFonts w:ascii="Verdana" w:hAnsi="Verdana" w:cs="Verdana"/>
          <w:b/>
          <w:bCs/>
          <w:sz w:val="20"/>
          <w:szCs w:val="20"/>
        </w:rPr>
      </w:pPr>
    </w:p>
    <w:p w14:paraId="62CAE87C"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14:paraId="1D45D95B"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14:paraId="1BB038A6"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527A01C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14:paraId="2DA4434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14:paraId="11B6F0C3"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323F321F"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14:paraId="3D729B77" w14:textId="77777777"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14:paraId="70C2F3A7"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14:paraId="020A3C31" w14:textId="77777777"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14:paraId="5DB3D447" w14:textId="77777777"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Per tutto quanto non espressamente previsto dal presente regolamento, si rinvia alle norme di legge e di regolamento vigente, ed in particolare al Dlgs. 196/2003 e successive modifiche</w:t>
      </w:r>
      <w:r w:rsidR="00CF3EBC">
        <w:rPr>
          <w:rFonts w:ascii="Verdana" w:hAnsi="Verdana" w:cs="Verdana"/>
          <w:sz w:val="20"/>
          <w:szCs w:val="20"/>
        </w:rPr>
        <w:t>.</w:t>
      </w:r>
    </w:p>
    <w:p w14:paraId="56E395A4" w14:textId="77777777" w:rsidR="00566F58" w:rsidRDefault="00566F58" w:rsidP="0026041F">
      <w:pPr>
        <w:pStyle w:val="WW-Rientrocorpodeltesto3"/>
        <w:spacing w:before="0" w:line="360" w:lineRule="auto"/>
        <w:ind w:firstLine="0"/>
        <w:rPr>
          <w:rFonts w:ascii="Verdana" w:hAnsi="Verdana"/>
          <w:sz w:val="20"/>
          <w:szCs w:val="20"/>
        </w:rPr>
      </w:pPr>
    </w:p>
    <w:p w14:paraId="73F089FE" w14:textId="77777777" w:rsidR="00CF3EBC" w:rsidRPr="0026041F" w:rsidRDefault="00CF3EBC" w:rsidP="0026041F">
      <w:pPr>
        <w:pStyle w:val="WW-Rientrocorpodeltesto3"/>
        <w:spacing w:before="0" w:line="360" w:lineRule="auto"/>
        <w:ind w:firstLine="0"/>
        <w:rPr>
          <w:rFonts w:ascii="Verdana" w:hAnsi="Verdana"/>
          <w:sz w:val="20"/>
          <w:szCs w:val="20"/>
        </w:rPr>
      </w:pPr>
    </w:p>
    <w:p w14:paraId="6DEAD82C" w14:textId="77777777" w:rsidR="007F2505" w:rsidRDefault="007F2505" w:rsidP="007F2505">
      <w:pPr>
        <w:pStyle w:val="WW-Rientrocorpodeltesto3"/>
        <w:rPr>
          <w:i/>
          <w:iCs/>
          <w:sz w:val="40"/>
          <w:szCs w:val="40"/>
        </w:rPr>
      </w:pPr>
    </w:p>
    <w:p w14:paraId="6573F669" w14:textId="77777777" w:rsidR="00921AFB" w:rsidRDefault="00921AFB" w:rsidP="007F2505">
      <w:pPr>
        <w:pStyle w:val="WW-Rientrocorpodeltesto3"/>
        <w:rPr>
          <w:i/>
          <w:iCs/>
          <w:sz w:val="40"/>
          <w:szCs w:val="40"/>
        </w:rPr>
      </w:pPr>
    </w:p>
    <w:p w14:paraId="2CC0FFAD" w14:textId="77777777" w:rsidR="00921AFB" w:rsidRDefault="00921AFB" w:rsidP="007F2505">
      <w:pPr>
        <w:pStyle w:val="WW-Rientrocorpodeltesto3"/>
        <w:rPr>
          <w:i/>
          <w:iCs/>
          <w:sz w:val="40"/>
          <w:szCs w:val="40"/>
        </w:rPr>
      </w:pPr>
    </w:p>
    <w:p w14:paraId="031D480C" w14:textId="77777777" w:rsidR="00B83578" w:rsidRDefault="00B83578" w:rsidP="007F2505">
      <w:pPr>
        <w:pStyle w:val="WW-Rientrocorpodeltesto3"/>
        <w:rPr>
          <w:i/>
          <w:iCs/>
          <w:sz w:val="40"/>
          <w:szCs w:val="40"/>
        </w:rPr>
      </w:pPr>
    </w:p>
    <w:p w14:paraId="1561B0AE" w14:textId="77777777" w:rsidR="00B83578" w:rsidRDefault="00B83578" w:rsidP="007F2505">
      <w:pPr>
        <w:pStyle w:val="WW-Rientrocorpodeltesto3"/>
        <w:rPr>
          <w:i/>
          <w:iCs/>
          <w:sz w:val="40"/>
          <w:szCs w:val="40"/>
        </w:rPr>
      </w:pPr>
    </w:p>
    <w:tbl>
      <w:tblPr>
        <w:tblpPr w:leftFromText="141" w:rightFromText="141" w:vertAnchor="text" w:horzAnchor="page" w:tblpX="2102" w:tblpY="466"/>
        <w:tblW w:w="8038" w:type="dxa"/>
        <w:tblCellMar>
          <w:left w:w="70" w:type="dxa"/>
          <w:right w:w="70" w:type="dxa"/>
        </w:tblCellMar>
        <w:tblLook w:val="04A0" w:firstRow="1" w:lastRow="0" w:firstColumn="1" w:lastColumn="0" w:noHBand="0" w:noVBand="1"/>
      </w:tblPr>
      <w:tblGrid>
        <w:gridCol w:w="70"/>
        <w:gridCol w:w="5790"/>
        <w:gridCol w:w="2178"/>
      </w:tblGrid>
      <w:tr w:rsidR="00921AFB" w:rsidRPr="001E48B0" w14:paraId="72362300" w14:textId="77777777" w:rsidTr="00921AFB">
        <w:trPr>
          <w:trHeight w:val="924"/>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C3BF28" w14:textId="1DF69EA6" w:rsidR="00921AFB" w:rsidRPr="001E48B0" w:rsidRDefault="00921AFB" w:rsidP="00DF4AFF">
            <w:pPr>
              <w:suppressAutoHyphens w:val="0"/>
              <w:ind w:left="993"/>
              <w:jc w:val="center"/>
              <w:rPr>
                <w:rFonts w:ascii="Tahoma" w:hAnsi="Tahoma" w:cs="Tahoma"/>
                <w:b/>
                <w:bCs/>
                <w:color w:val="000000"/>
                <w:lang w:eastAsia="it-IT"/>
              </w:rPr>
            </w:pPr>
            <w:r w:rsidRPr="001E48B0">
              <w:rPr>
                <w:rFonts w:ascii="Tahoma" w:hAnsi="Tahoma" w:cs="Tahoma"/>
                <w:b/>
                <w:bCs/>
                <w:color w:val="FF0000"/>
                <w:lang w:eastAsia="it-IT"/>
              </w:rPr>
              <w:lastRenderedPageBreak/>
              <w:t>TARIFFARIO PRIVATO</w:t>
            </w:r>
            <w:r w:rsidRPr="001E48B0">
              <w:rPr>
                <w:rFonts w:ascii="Tahoma" w:hAnsi="Tahoma" w:cs="Tahoma"/>
                <w:color w:val="FF0000"/>
                <w:lang w:eastAsia="it-IT"/>
              </w:rPr>
              <w:t xml:space="preserve"> </w:t>
            </w:r>
            <w:r w:rsidR="000467DC">
              <w:rPr>
                <w:rFonts w:ascii="Tahoma" w:hAnsi="Tahoma" w:cs="Tahoma"/>
                <w:color w:val="FF0000"/>
                <w:lang w:eastAsia="it-IT"/>
              </w:rPr>
              <w:t xml:space="preserve">a gennaio 2021 </w:t>
            </w:r>
            <w:r w:rsidRPr="001E48B0">
              <w:rPr>
                <w:rFonts w:ascii="Tahoma" w:hAnsi="Tahoma" w:cs="Tahoma"/>
                <w:color w:val="FF0000"/>
                <w:lang w:eastAsia="it-IT"/>
              </w:rPr>
              <w:t xml:space="preserve"> </w:t>
            </w:r>
            <w:r w:rsidRPr="001E48B0">
              <w:rPr>
                <w:rFonts w:ascii="Tahoma" w:hAnsi="Tahoma" w:cs="Tahoma"/>
                <w:color w:val="000000"/>
                <w:lang w:eastAsia="it-IT"/>
              </w:rPr>
              <w:t xml:space="preserve">                                    </w:t>
            </w:r>
            <w:r w:rsidR="00DF4AFF">
              <w:rPr>
                <w:rFonts w:ascii="Tahoma" w:hAnsi="Tahoma" w:cs="Tahoma"/>
                <w:color w:val="000000"/>
                <w:lang w:eastAsia="it-IT"/>
              </w:rPr>
              <w:t xml:space="preserve">                 valido dal   01/01/2018</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14:paraId="738937FF" w14:textId="77777777" w:rsidR="00921AFB" w:rsidRPr="001E48B0" w:rsidRDefault="00921AFB" w:rsidP="00921AFB">
            <w:pPr>
              <w:suppressAutoHyphens w:val="0"/>
              <w:ind w:left="993"/>
              <w:jc w:val="center"/>
              <w:rPr>
                <w:rFonts w:ascii="Tahoma" w:hAnsi="Tahoma" w:cs="Tahoma"/>
                <w:color w:val="000000"/>
                <w:lang w:eastAsia="it-IT"/>
              </w:rPr>
            </w:pPr>
            <w:r w:rsidRPr="001E48B0">
              <w:rPr>
                <w:rFonts w:ascii="Tahoma" w:hAnsi="Tahoma" w:cs="Tahoma"/>
                <w:color w:val="000000"/>
                <w:lang w:eastAsia="it-IT"/>
              </w:rPr>
              <w:t>Prezzi                  di                                           Listino</w:t>
            </w:r>
          </w:p>
        </w:tc>
      </w:tr>
      <w:tr w:rsidR="00921AFB" w:rsidRPr="001E48B0" w14:paraId="71A46E69" w14:textId="77777777" w:rsidTr="00921AFB">
        <w:trPr>
          <w:trHeight w:val="336"/>
        </w:trPr>
        <w:tc>
          <w:tcPr>
            <w:tcW w:w="5860" w:type="dxa"/>
            <w:gridSpan w:val="2"/>
            <w:tcBorders>
              <w:top w:val="nil"/>
              <w:left w:val="nil"/>
              <w:bottom w:val="nil"/>
              <w:right w:val="nil"/>
            </w:tcBorders>
            <w:shd w:val="clear" w:color="auto" w:fill="auto"/>
            <w:vAlign w:val="center"/>
            <w:hideMark/>
          </w:tcPr>
          <w:p w14:paraId="21E9B076" w14:textId="77777777" w:rsidR="00921AFB" w:rsidRPr="001E48B0" w:rsidRDefault="00921AFB" w:rsidP="00921AFB">
            <w:pPr>
              <w:suppressAutoHyphens w:val="0"/>
              <w:ind w:left="993"/>
              <w:jc w:val="center"/>
              <w:rPr>
                <w:rFonts w:ascii="Tahoma" w:hAnsi="Tahoma" w:cs="Tahoma"/>
                <w:b/>
                <w:bCs/>
                <w:color w:val="000000"/>
                <w:lang w:eastAsia="it-IT"/>
              </w:rPr>
            </w:pPr>
          </w:p>
        </w:tc>
        <w:tc>
          <w:tcPr>
            <w:tcW w:w="2178" w:type="dxa"/>
            <w:tcBorders>
              <w:top w:val="nil"/>
              <w:left w:val="nil"/>
              <w:bottom w:val="nil"/>
              <w:right w:val="nil"/>
            </w:tcBorders>
            <w:shd w:val="clear" w:color="auto" w:fill="auto"/>
            <w:vAlign w:val="bottom"/>
            <w:hideMark/>
          </w:tcPr>
          <w:p w14:paraId="1D236347" w14:textId="77777777" w:rsidR="00921AFB" w:rsidRPr="001E48B0" w:rsidRDefault="00921AFB" w:rsidP="00921AFB">
            <w:pPr>
              <w:suppressAutoHyphens w:val="0"/>
              <w:ind w:left="993"/>
              <w:jc w:val="center"/>
              <w:rPr>
                <w:rFonts w:ascii="Tahoma" w:hAnsi="Tahoma" w:cs="Tahoma"/>
                <w:color w:val="000000"/>
                <w:lang w:eastAsia="it-IT"/>
              </w:rPr>
            </w:pPr>
          </w:p>
        </w:tc>
      </w:tr>
      <w:tr w:rsidR="00921AFB" w:rsidRPr="001E48B0" w14:paraId="314CF1CE" w14:textId="77777777" w:rsidTr="00921AFB">
        <w:trPr>
          <w:gridBefore w:val="1"/>
          <w:wBefore w:w="70" w:type="dxa"/>
          <w:trHeight w:val="400"/>
        </w:trPr>
        <w:tc>
          <w:tcPr>
            <w:tcW w:w="5790" w:type="dxa"/>
            <w:tcBorders>
              <w:top w:val="single" w:sz="8" w:space="0" w:color="auto"/>
              <w:left w:val="single" w:sz="8" w:space="0" w:color="auto"/>
              <w:bottom w:val="nil"/>
              <w:right w:val="single" w:sz="8" w:space="0" w:color="auto"/>
            </w:tcBorders>
            <w:shd w:val="clear" w:color="auto" w:fill="auto"/>
            <w:noWrap/>
            <w:vAlign w:val="center"/>
            <w:hideMark/>
          </w:tcPr>
          <w:p w14:paraId="4C2CA742" w14:textId="77777777"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ESAMI  CARDIOLOGICI</w:t>
            </w:r>
          </w:p>
        </w:tc>
        <w:tc>
          <w:tcPr>
            <w:tcW w:w="2178" w:type="dxa"/>
            <w:tcBorders>
              <w:top w:val="nil"/>
              <w:left w:val="nil"/>
              <w:bottom w:val="nil"/>
              <w:right w:val="nil"/>
            </w:tcBorders>
            <w:shd w:val="clear" w:color="auto" w:fill="auto"/>
            <w:noWrap/>
            <w:vAlign w:val="bottom"/>
            <w:hideMark/>
          </w:tcPr>
          <w:p w14:paraId="68196538" w14:textId="77777777"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14:paraId="32B6969E" w14:textId="77777777" w:rsidTr="00921AFB">
        <w:trPr>
          <w:gridBefore w:val="1"/>
          <w:wBefore w:w="70" w:type="dxa"/>
          <w:trHeight w:val="312"/>
        </w:trPr>
        <w:tc>
          <w:tcPr>
            <w:tcW w:w="57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FE54B38" w14:textId="77777777"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ecocardio</w:t>
            </w:r>
            <w:proofErr w:type="spellEnd"/>
            <w:r w:rsidRPr="001E48B0">
              <w:rPr>
                <w:rFonts w:ascii="Tahoma" w:hAnsi="Tahoma" w:cs="Tahoma"/>
                <w:color w:val="000000"/>
                <w:lang w:eastAsia="it-IT"/>
              </w:rPr>
              <w:t xml:space="preserve"> da sforzo (</w:t>
            </w:r>
            <w:proofErr w:type="spellStart"/>
            <w:r w:rsidRPr="001E48B0">
              <w:rPr>
                <w:rFonts w:ascii="Tahoma" w:hAnsi="Tahoma" w:cs="Tahoma"/>
                <w:color w:val="000000"/>
                <w:lang w:eastAsia="it-IT"/>
              </w:rPr>
              <w:t>Ecostress</w:t>
            </w:r>
            <w:proofErr w:type="spellEnd"/>
            <w:r w:rsidRPr="001E48B0">
              <w:rPr>
                <w:rFonts w:ascii="Tahoma" w:hAnsi="Tahoma" w:cs="Tahoma"/>
                <w:color w:val="000000"/>
                <w:lang w:eastAsia="it-IT"/>
              </w:rPr>
              <w:t xml:space="preserve"> fisico )</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14:paraId="4A8385F3"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180,00</w:t>
            </w:r>
          </w:p>
        </w:tc>
      </w:tr>
      <w:tr w:rsidR="00921AFB" w:rsidRPr="001E48B0" w14:paraId="09EDD93F" w14:textId="77777777"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14:paraId="21BCEEFC" w14:textId="77777777"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ecocolordoppler cardiaco</w:t>
            </w:r>
          </w:p>
        </w:tc>
        <w:tc>
          <w:tcPr>
            <w:tcW w:w="2178" w:type="dxa"/>
            <w:tcBorders>
              <w:top w:val="nil"/>
              <w:left w:val="nil"/>
              <w:bottom w:val="single" w:sz="4" w:space="0" w:color="auto"/>
              <w:right w:val="single" w:sz="4" w:space="0" w:color="auto"/>
            </w:tcBorders>
            <w:shd w:val="clear" w:color="auto" w:fill="auto"/>
            <w:noWrap/>
            <w:vAlign w:val="center"/>
            <w:hideMark/>
          </w:tcPr>
          <w:p w14:paraId="68290D3D"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90,00</w:t>
            </w:r>
          </w:p>
        </w:tc>
      </w:tr>
      <w:tr w:rsidR="00921AFB" w:rsidRPr="001E48B0" w14:paraId="7704FB43" w14:textId="77777777"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14:paraId="04B3F193" w14:textId="77777777"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elettrocardiogramma (ECG)</w:t>
            </w:r>
          </w:p>
        </w:tc>
        <w:tc>
          <w:tcPr>
            <w:tcW w:w="2178" w:type="dxa"/>
            <w:tcBorders>
              <w:top w:val="nil"/>
              <w:left w:val="nil"/>
              <w:bottom w:val="single" w:sz="4" w:space="0" w:color="auto"/>
              <w:right w:val="single" w:sz="4" w:space="0" w:color="auto"/>
            </w:tcBorders>
            <w:shd w:val="clear" w:color="auto" w:fill="auto"/>
            <w:noWrap/>
            <w:vAlign w:val="center"/>
            <w:hideMark/>
          </w:tcPr>
          <w:p w14:paraId="064743E9"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50,00</w:t>
            </w:r>
          </w:p>
        </w:tc>
      </w:tr>
      <w:tr w:rsidR="00921AFB" w:rsidRPr="001E48B0" w14:paraId="13C4EDD6" w14:textId="77777777"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14:paraId="15282D55" w14:textId="77777777"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ECG + visita cardiologica</w:t>
            </w:r>
          </w:p>
        </w:tc>
        <w:tc>
          <w:tcPr>
            <w:tcW w:w="2178" w:type="dxa"/>
            <w:tcBorders>
              <w:top w:val="nil"/>
              <w:left w:val="nil"/>
              <w:bottom w:val="single" w:sz="4" w:space="0" w:color="auto"/>
              <w:right w:val="single" w:sz="4" w:space="0" w:color="auto"/>
            </w:tcBorders>
            <w:shd w:val="clear" w:color="auto" w:fill="auto"/>
            <w:noWrap/>
            <w:vAlign w:val="center"/>
            <w:hideMark/>
          </w:tcPr>
          <w:p w14:paraId="415FD040"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80,00</w:t>
            </w:r>
          </w:p>
        </w:tc>
      </w:tr>
      <w:tr w:rsidR="00921AFB" w:rsidRPr="001E48B0" w14:paraId="4C38B4F0" w14:textId="77777777" w:rsidTr="00921AFB">
        <w:trPr>
          <w:gridBefore w:val="1"/>
          <w:wBefore w:w="70" w:type="dxa"/>
          <w:trHeight w:val="324"/>
        </w:trPr>
        <w:tc>
          <w:tcPr>
            <w:tcW w:w="5790" w:type="dxa"/>
            <w:tcBorders>
              <w:top w:val="nil"/>
              <w:left w:val="single" w:sz="8" w:space="0" w:color="auto"/>
              <w:bottom w:val="single" w:sz="8" w:space="0" w:color="auto"/>
              <w:right w:val="single" w:sz="4" w:space="0" w:color="auto"/>
            </w:tcBorders>
            <w:shd w:val="clear" w:color="auto" w:fill="auto"/>
            <w:noWrap/>
            <w:vAlign w:val="center"/>
            <w:hideMark/>
          </w:tcPr>
          <w:p w14:paraId="04E4E245" w14:textId="77777777"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test da sforzo al cicloergometro</w:t>
            </w:r>
          </w:p>
        </w:tc>
        <w:tc>
          <w:tcPr>
            <w:tcW w:w="2178" w:type="dxa"/>
            <w:tcBorders>
              <w:top w:val="nil"/>
              <w:left w:val="nil"/>
              <w:bottom w:val="single" w:sz="8" w:space="0" w:color="auto"/>
              <w:right w:val="single" w:sz="4" w:space="0" w:color="auto"/>
            </w:tcBorders>
            <w:shd w:val="clear" w:color="auto" w:fill="auto"/>
            <w:noWrap/>
            <w:vAlign w:val="center"/>
            <w:hideMark/>
          </w:tcPr>
          <w:p w14:paraId="5BC91508" w14:textId="229F9FA0"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w:t>
            </w:r>
            <w:r w:rsidR="00B916CD">
              <w:rPr>
                <w:rFonts w:ascii="Tahoma" w:hAnsi="Tahoma" w:cs="Tahoma"/>
                <w:color w:val="000000"/>
                <w:lang w:eastAsia="it-IT"/>
              </w:rPr>
              <w:t>3</w:t>
            </w:r>
            <w:r w:rsidRPr="001E48B0">
              <w:rPr>
                <w:rFonts w:ascii="Tahoma" w:hAnsi="Tahoma" w:cs="Tahoma"/>
                <w:color w:val="000000"/>
                <w:lang w:eastAsia="it-IT"/>
              </w:rPr>
              <w:t>0,00</w:t>
            </w:r>
          </w:p>
        </w:tc>
      </w:tr>
      <w:tr w:rsidR="00921AFB" w:rsidRPr="001E48B0" w14:paraId="0010EBCD" w14:textId="77777777" w:rsidTr="00921AFB">
        <w:trPr>
          <w:trHeight w:val="312"/>
        </w:trPr>
        <w:tc>
          <w:tcPr>
            <w:tcW w:w="5860" w:type="dxa"/>
            <w:gridSpan w:val="2"/>
            <w:tcBorders>
              <w:top w:val="nil"/>
              <w:left w:val="nil"/>
              <w:bottom w:val="nil"/>
              <w:right w:val="nil"/>
            </w:tcBorders>
            <w:shd w:val="clear" w:color="auto" w:fill="auto"/>
            <w:noWrap/>
            <w:vAlign w:val="center"/>
            <w:hideMark/>
          </w:tcPr>
          <w:p w14:paraId="36823DA5" w14:textId="77777777"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14:paraId="3D83B058" w14:textId="77777777" w:rsidR="00921AFB" w:rsidRPr="001E48B0" w:rsidRDefault="00921AFB" w:rsidP="00921AFB">
            <w:pPr>
              <w:suppressAutoHyphens w:val="0"/>
              <w:ind w:left="993"/>
              <w:jc w:val="center"/>
              <w:rPr>
                <w:rFonts w:ascii="Tahoma" w:hAnsi="Tahoma" w:cs="Tahoma"/>
                <w:color w:val="000000"/>
                <w:lang w:eastAsia="it-IT"/>
              </w:rPr>
            </w:pPr>
          </w:p>
        </w:tc>
      </w:tr>
      <w:tr w:rsidR="00921AFB" w:rsidRPr="001E48B0" w14:paraId="4A8A4C5D" w14:textId="77777777" w:rsidTr="00921AFB">
        <w:trPr>
          <w:trHeight w:val="324"/>
        </w:trPr>
        <w:tc>
          <w:tcPr>
            <w:tcW w:w="5860" w:type="dxa"/>
            <w:gridSpan w:val="2"/>
            <w:tcBorders>
              <w:top w:val="nil"/>
              <w:left w:val="nil"/>
              <w:bottom w:val="nil"/>
              <w:right w:val="nil"/>
            </w:tcBorders>
            <w:shd w:val="clear" w:color="auto" w:fill="auto"/>
            <w:noWrap/>
            <w:vAlign w:val="bottom"/>
            <w:hideMark/>
          </w:tcPr>
          <w:p w14:paraId="2432C40F" w14:textId="77777777" w:rsidR="00921AFB" w:rsidRPr="001E48B0" w:rsidRDefault="00921AFB" w:rsidP="00921AFB">
            <w:pPr>
              <w:suppressAutoHyphens w:val="0"/>
              <w:ind w:left="993"/>
              <w:jc w:val="center"/>
              <w:rPr>
                <w:rFonts w:ascii="MS Sans Serif" w:hAnsi="MS Sans Serif"/>
                <w:color w:val="000000"/>
                <w:lang w:eastAsia="it-IT"/>
              </w:rPr>
            </w:pPr>
          </w:p>
        </w:tc>
        <w:tc>
          <w:tcPr>
            <w:tcW w:w="2178" w:type="dxa"/>
            <w:tcBorders>
              <w:top w:val="nil"/>
              <w:left w:val="nil"/>
              <w:bottom w:val="nil"/>
              <w:right w:val="nil"/>
            </w:tcBorders>
            <w:shd w:val="clear" w:color="auto" w:fill="auto"/>
            <w:noWrap/>
            <w:vAlign w:val="bottom"/>
            <w:hideMark/>
          </w:tcPr>
          <w:p w14:paraId="4A9829D9" w14:textId="77777777"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14:paraId="2517457B" w14:textId="77777777"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A06028" w14:textId="77777777"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HOLTER</w:t>
            </w:r>
          </w:p>
        </w:tc>
        <w:tc>
          <w:tcPr>
            <w:tcW w:w="2178" w:type="dxa"/>
            <w:tcBorders>
              <w:top w:val="nil"/>
              <w:left w:val="nil"/>
              <w:bottom w:val="nil"/>
              <w:right w:val="nil"/>
            </w:tcBorders>
            <w:shd w:val="clear" w:color="auto" w:fill="auto"/>
            <w:noWrap/>
            <w:vAlign w:val="bottom"/>
            <w:hideMark/>
          </w:tcPr>
          <w:p w14:paraId="4195A63D" w14:textId="77777777"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14:paraId="481275F6"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08D158ED"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ECG dinamico 24 ore (holter cardiaco)</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14:paraId="624D3C62"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14:paraId="60CC26CE" w14:textId="77777777"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07442999"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monitoraggio della pressione arteriosa 24 ore</w:t>
            </w:r>
          </w:p>
        </w:tc>
        <w:tc>
          <w:tcPr>
            <w:tcW w:w="2178" w:type="dxa"/>
            <w:tcBorders>
              <w:top w:val="nil"/>
              <w:left w:val="nil"/>
              <w:bottom w:val="single" w:sz="8" w:space="0" w:color="auto"/>
              <w:right w:val="single" w:sz="4" w:space="0" w:color="auto"/>
            </w:tcBorders>
            <w:shd w:val="clear" w:color="auto" w:fill="auto"/>
            <w:noWrap/>
            <w:vAlign w:val="center"/>
            <w:hideMark/>
          </w:tcPr>
          <w:p w14:paraId="5CFC9425"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14:paraId="33EBF351" w14:textId="77777777" w:rsidTr="00921AFB">
        <w:trPr>
          <w:trHeight w:val="312"/>
        </w:trPr>
        <w:tc>
          <w:tcPr>
            <w:tcW w:w="5860" w:type="dxa"/>
            <w:gridSpan w:val="2"/>
            <w:tcBorders>
              <w:top w:val="nil"/>
              <w:left w:val="nil"/>
              <w:bottom w:val="nil"/>
              <w:right w:val="nil"/>
            </w:tcBorders>
            <w:shd w:val="clear" w:color="auto" w:fill="auto"/>
            <w:noWrap/>
            <w:vAlign w:val="center"/>
            <w:hideMark/>
          </w:tcPr>
          <w:p w14:paraId="12F9A519" w14:textId="77777777"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14:paraId="0E3F7804" w14:textId="77777777" w:rsidR="00921AFB" w:rsidRPr="001E48B0" w:rsidRDefault="00921AFB" w:rsidP="00921AFB">
            <w:pPr>
              <w:suppressAutoHyphens w:val="0"/>
              <w:ind w:left="993"/>
              <w:jc w:val="center"/>
              <w:rPr>
                <w:rFonts w:ascii="Tahoma" w:hAnsi="Tahoma" w:cs="Tahoma"/>
                <w:color w:val="000000"/>
                <w:lang w:eastAsia="it-IT"/>
              </w:rPr>
            </w:pPr>
          </w:p>
        </w:tc>
      </w:tr>
      <w:tr w:rsidR="00921AFB" w:rsidRPr="001E48B0" w14:paraId="7608CB40" w14:textId="77777777" w:rsidTr="00921AFB">
        <w:trPr>
          <w:trHeight w:val="324"/>
        </w:trPr>
        <w:tc>
          <w:tcPr>
            <w:tcW w:w="5860" w:type="dxa"/>
            <w:gridSpan w:val="2"/>
            <w:tcBorders>
              <w:top w:val="nil"/>
              <w:left w:val="nil"/>
              <w:bottom w:val="nil"/>
              <w:right w:val="nil"/>
            </w:tcBorders>
            <w:shd w:val="clear" w:color="auto" w:fill="auto"/>
            <w:noWrap/>
            <w:vAlign w:val="bottom"/>
            <w:hideMark/>
          </w:tcPr>
          <w:p w14:paraId="7DE2374C" w14:textId="77777777" w:rsidR="00921AFB" w:rsidRPr="001E48B0" w:rsidRDefault="00921AFB" w:rsidP="00921AFB">
            <w:pPr>
              <w:suppressAutoHyphens w:val="0"/>
              <w:ind w:left="993"/>
              <w:jc w:val="center"/>
              <w:rPr>
                <w:rFonts w:ascii="MS Sans Serif" w:hAnsi="MS Sans Serif"/>
                <w:b/>
                <w:bCs/>
                <w:color w:val="000000"/>
                <w:lang w:eastAsia="it-IT"/>
              </w:rPr>
            </w:pPr>
          </w:p>
        </w:tc>
        <w:tc>
          <w:tcPr>
            <w:tcW w:w="2178" w:type="dxa"/>
            <w:tcBorders>
              <w:top w:val="nil"/>
              <w:left w:val="nil"/>
              <w:bottom w:val="nil"/>
              <w:right w:val="nil"/>
            </w:tcBorders>
            <w:shd w:val="clear" w:color="auto" w:fill="auto"/>
            <w:noWrap/>
            <w:vAlign w:val="bottom"/>
            <w:hideMark/>
          </w:tcPr>
          <w:p w14:paraId="6A706CBF" w14:textId="77777777"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14:paraId="52603158" w14:textId="77777777"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6A5DB8" w14:textId="77777777"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ANGIOLOGIA</w:t>
            </w:r>
          </w:p>
        </w:tc>
        <w:tc>
          <w:tcPr>
            <w:tcW w:w="2178" w:type="dxa"/>
            <w:tcBorders>
              <w:top w:val="nil"/>
              <w:left w:val="nil"/>
              <w:bottom w:val="nil"/>
              <w:right w:val="nil"/>
            </w:tcBorders>
            <w:shd w:val="clear" w:color="auto" w:fill="auto"/>
            <w:noWrap/>
            <w:vAlign w:val="bottom"/>
            <w:hideMark/>
          </w:tcPr>
          <w:p w14:paraId="6D9A4544" w14:textId="77777777"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14:paraId="5B6F5C1A"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4F51EFAF"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visita angiologica</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14:paraId="1564E9F0"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14:paraId="5A309B94"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5A2D28F6"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carotideo vertebrale (C.V.)</w:t>
            </w:r>
          </w:p>
        </w:tc>
        <w:tc>
          <w:tcPr>
            <w:tcW w:w="2178" w:type="dxa"/>
            <w:tcBorders>
              <w:top w:val="nil"/>
              <w:left w:val="nil"/>
              <w:bottom w:val="single" w:sz="4" w:space="0" w:color="auto"/>
              <w:right w:val="single" w:sz="4" w:space="0" w:color="auto"/>
            </w:tcBorders>
            <w:shd w:val="clear" w:color="auto" w:fill="auto"/>
            <w:noWrap/>
            <w:vAlign w:val="center"/>
            <w:hideMark/>
          </w:tcPr>
          <w:p w14:paraId="11894534"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14:paraId="3532897D"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15CD65BE"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arterioso arti inferiori</w:t>
            </w:r>
          </w:p>
        </w:tc>
        <w:tc>
          <w:tcPr>
            <w:tcW w:w="2178" w:type="dxa"/>
            <w:tcBorders>
              <w:top w:val="nil"/>
              <w:left w:val="nil"/>
              <w:bottom w:val="single" w:sz="4" w:space="0" w:color="auto"/>
              <w:right w:val="single" w:sz="4" w:space="0" w:color="auto"/>
            </w:tcBorders>
            <w:shd w:val="clear" w:color="auto" w:fill="auto"/>
            <w:noWrap/>
            <w:vAlign w:val="center"/>
            <w:hideMark/>
          </w:tcPr>
          <w:p w14:paraId="03C4EFDC"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14:paraId="3119C1AE"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6ED14D95"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venoso arti inferiori</w:t>
            </w:r>
          </w:p>
        </w:tc>
        <w:tc>
          <w:tcPr>
            <w:tcW w:w="2178" w:type="dxa"/>
            <w:tcBorders>
              <w:top w:val="nil"/>
              <w:left w:val="nil"/>
              <w:bottom w:val="single" w:sz="4" w:space="0" w:color="auto"/>
              <w:right w:val="single" w:sz="4" w:space="0" w:color="auto"/>
            </w:tcBorders>
            <w:shd w:val="clear" w:color="auto" w:fill="auto"/>
            <w:noWrap/>
            <w:vAlign w:val="center"/>
            <w:hideMark/>
          </w:tcPr>
          <w:p w14:paraId="6E9A50C7"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14:paraId="71041128"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4427EC87"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arterioso arti superiori</w:t>
            </w:r>
          </w:p>
        </w:tc>
        <w:tc>
          <w:tcPr>
            <w:tcW w:w="2178" w:type="dxa"/>
            <w:tcBorders>
              <w:top w:val="nil"/>
              <w:left w:val="nil"/>
              <w:bottom w:val="single" w:sz="4" w:space="0" w:color="auto"/>
              <w:right w:val="single" w:sz="4" w:space="0" w:color="auto"/>
            </w:tcBorders>
            <w:shd w:val="clear" w:color="auto" w:fill="auto"/>
            <w:noWrap/>
            <w:vAlign w:val="center"/>
            <w:hideMark/>
          </w:tcPr>
          <w:p w14:paraId="4AA9D959"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14:paraId="124795A6"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441325F7"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venoso arti superiori</w:t>
            </w:r>
          </w:p>
        </w:tc>
        <w:tc>
          <w:tcPr>
            <w:tcW w:w="2178" w:type="dxa"/>
            <w:tcBorders>
              <w:top w:val="nil"/>
              <w:left w:val="nil"/>
              <w:bottom w:val="single" w:sz="4" w:space="0" w:color="auto"/>
              <w:right w:val="single" w:sz="4" w:space="0" w:color="auto"/>
            </w:tcBorders>
            <w:shd w:val="clear" w:color="auto" w:fill="auto"/>
            <w:noWrap/>
            <w:vAlign w:val="center"/>
            <w:hideMark/>
          </w:tcPr>
          <w:p w14:paraId="2DA44714" w14:textId="77777777"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14:paraId="338110FF"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5F44AA70"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transcranico</w:t>
            </w:r>
          </w:p>
        </w:tc>
        <w:tc>
          <w:tcPr>
            <w:tcW w:w="2178" w:type="dxa"/>
            <w:tcBorders>
              <w:top w:val="nil"/>
              <w:left w:val="nil"/>
              <w:bottom w:val="single" w:sz="4" w:space="0" w:color="auto"/>
              <w:right w:val="single" w:sz="4" w:space="0" w:color="auto"/>
            </w:tcBorders>
            <w:shd w:val="clear" w:color="auto" w:fill="auto"/>
            <w:noWrap/>
            <w:vAlign w:val="center"/>
            <w:hideMark/>
          </w:tcPr>
          <w:p w14:paraId="684B802C"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14:paraId="258A2126"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7975C785"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arterie renali</w:t>
            </w:r>
          </w:p>
        </w:tc>
        <w:tc>
          <w:tcPr>
            <w:tcW w:w="2178" w:type="dxa"/>
            <w:tcBorders>
              <w:top w:val="nil"/>
              <w:left w:val="nil"/>
              <w:bottom w:val="single" w:sz="4" w:space="0" w:color="auto"/>
              <w:right w:val="single" w:sz="4" w:space="0" w:color="auto"/>
            </w:tcBorders>
            <w:shd w:val="clear" w:color="auto" w:fill="auto"/>
            <w:noWrap/>
            <w:vAlign w:val="center"/>
            <w:hideMark/>
          </w:tcPr>
          <w:p w14:paraId="3674450F"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14:paraId="4389A64F"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3F267A55"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aorta addominale</w:t>
            </w:r>
          </w:p>
        </w:tc>
        <w:tc>
          <w:tcPr>
            <w:tcW w:w="2178" w:type="dxa"/>
            <w:tcBorders>
              <w:top w:val="nil"/>
              <w:left w:val="nil"/>
              <w:bottom w:val="single" w:sz="4" w:space="0" w:color="auto"/>
              <w:right w:val="single" w:sz="4" w:space="0" w:color="auto"/>
            </w:tcBorders>
            <w:shd w:val="clear" w:color="auto" w:fill="auto"/>
            <w:noWrap/>
            <w:vAlign w:val="center"/>
            <w:hideMark/>
          </w:tcPr>
          <w:p w14:paraId="422FEC51"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14:paraId="613BB6A0"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12BDF819" w14:textId="77777777"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controllo Porter</w:t>
            </w:r>
          </w:p>
        </w:tc>
        <w:tc>
          <w:tcPr>
            <w:tcW w:w="2178" w:type="dxa"/>
            <w:tcBorders>
              <w:top w:val="nil"/>
              <w:left w:val="nil"/>
              <w:bottom w:val="single" w:sz="4" w:space="0" w:color="auto"/>
              <w:right w:val="single" w:sz="4" w:space="0" w:color="auto"/>
            </w:tcBorders>
            <w:shd w:val="clear" w:color="auto" w:fill="auto"/>
            <w:noWrap/>
            <w:vAlign w:val="center"/>
            <w:hideMark/>
          </w:tcPr>
          <w:p w14:paraId="1CE390EE"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14:paraId="779F78CE" w14:textId="77777777"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4ADA12DB" w14:textId="77777777"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penieno</w:t>
            </w:r>
          </w:p>
        </w:tc>
        <w:tc>
          <w:tcPr>
            <w:tcW w:w="2178" w:type="dxa"/>
            <w:tcBorders>
              <w:top w:val="nil"/>
              <w:left w:val="nil"/>
              <w:bottom w:val="single" w:sz="4" w:space="0" w:color="auto"/>
              <w:right w:val="single" w:sz="4" w:space="0" w:color="auto"/>
            </w:tcBorders>
            <w:shd w:val="clear" w:color="auto" w:fill="auto"/>
            <w:noWrap/>
            <w:vAlign w:val="center"/>
            <w:hideMark/>
          </w:tcPr>
          <w:p w14:paraId="2B1249A1"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14:paraId="0B13F679" w14:textId="77777777"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3BEA7670" w14:textId="77777777"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vasi spermatici</w:t>
            </w:r>
          </w:p>
        </w:tc>
        <w:tc>
          <w:tcPr>
            <w:tcW w:w="2178" w:type="dxa"/>
            <w:tcBorders>
              <w:top w:val="nil"/>
              <w:left w:val="nil"/>
              <w:bottom w:val="single" w:sz="8" w:space="0" w:color="auto"/>
              <w:right w:val="single" w:sz="4" w:space="0" w:color="auto"/>
            </w:tcBorders>
            <w:shd w:val="clear" w:color="auto" w:fill="auto"/>
            <w:noWrap/>
            <w:vAlign w:val="center"/>
            <w:hideMark/>
          </w:tcPr>
          <w:p w14:paraId="2CCE8D6A" w14:textId="77777777"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bl>
    <w:p w14:paraId="17E34711" w14:textId="77777777" w:rsidR="00921AFB" w:rsidRDefault="00921AFB" w:rsidP="00921AFB">
      <w:pPr>
        <w:pStyle w:val="WW-Rientrocorpodeltesto3"/>
        <w:ind w:left="993"/>
        <w:jc w:val="center"/>
        <w:rPr>
          <w:i/>
          <w:iCs/>
          <w:sz w:val="40"/>
          <w:szCs w:val="40"/>
        </w:rPr>
      </w:pPr>
    </w:p>
    <w:p w14:paraId="052A191E" w14:textId="77777777" w:rsidR="00921AFB" w:rsidRDefault="00921AFB" w:rsidP="00921AFB">
      <w:pPr>
        <w:pStyle w:val="WW-Rientrocorpodeltesto3"/>
        <w:ind w:left="993"/>
        <w:jc w:val="center"/>
        <w:rPr>
          <w:i/>
          <w:iCs/>
          <w:sz w:val="40"/>
          <w:szCs w:val="40"/>
        </w:rPr>
      </w:pPr>
    </w:p>
    <w:p w14:paraId="3B124161" w14:textId="77777777" w:rsidR="007F2505" w:rsidRPr="00140578" w:rsidRDefault="007F2505" w:rsidP="00921AFB">
      <w:pPr>
        <w:pStyle w:val="Corpotesto"/>
        <w:ind w:left="993"/>
        <w:jc w:val="center"/>
        <w:rPr>
          <w:i/>
          <w:iCs/>
          <w:szCs w:val="28"/>
        </w:rPr>
      </w:pPr>
    </w:p>
    <w:p w14:paraId="466309E5" w14:textId="77777777" w:rsidR="007F2505" w:rsidRDefault="007F2505" w:rsidP="007F2505">
      <w:pPr>
        <w:pStyle w:val="Corpotesto"/>
        <w:jc w:val="center"/>
        <w:rPr>
          <w:b/>
          <w:bCs/>
        </w:rPr>
      </w:pPr>
    </w:p>
    <w:sectPr w:rsidR="007F2505" w:rsidSect="00525452">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135" w:right="1134" w:bottom="1134" w:left="1134" w:header="708" w:footer="7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DF443" w14:textId="77777777" w:rsidR="00C85400" w:rsidRDefault="00C85400" w:rsidP="00D454D0">
      <w:r>
        <w:separator/>
      </w:r>
    </w:p>
  </w:endnote>
  <w:endnote w:type="continuationSeparator" w:id="0">
    <w:p w14:paraId="541AD7F9" w14:textId="77777777" w:rsidR="00C85400" w:rsidRDefault="00C85400" w:rsidP="00D4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CFDB" w14:textId="77777777" w:rsidR="00C85400" w:rsidRDefault="00C854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DB83" w14:textId="77777777" w:rsidR="00C85400" w:rsidRDefault="00C85400" w:rsidP="001223B3">
    <w:pPr>
      <w:pStyle w:val="Pidipagina"/>
      <w:jc w:val="center"/>
    </w:pPr>
    <w:r>
      <w:rPr>
        <w:i/>
        <w:iCs/>
      </w:rPr>
      <w:t xml:space="preserve">0-4 </w:t>
    </w:r>
    <w:r w:rsidRPr="00543644">
      <w:rPr>
        <w:i/>
        <w:iCs/>
        <w:sz w:val="22"/>
        <w:szCs w:val="22"/>
      </w:rPr>
      <w:t>Carta dei Servizi  emessa e approvata  dalla Direzione e Dir. Sanitaria    -rev. 6  del 05/06/2018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B301" w14:textId="77777777" w:rsidR="00C85400" w:rsidRDefault="00C854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F5FFE" w14:textId="77777777" w:rsidR="00C85400" w:rsidRDefault="00C85400" w:rsidP="00D454D0">
      <w:r>
        <w:separator/>
      </w:r>
    </w:p>
  </w:footnote>
  <w:footnote w:type="continuationSeparator" w:id="0">
    <w:p w14:paraId="3EB4E68E" w14:textId="77777777" w:rsidR="00C85400" w:rsidRDefault="00C85400" w:rsidP="00D4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9C098" w14:textId="77777777" w:rsidR="00C85400" w:rsidRDefault="00C854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BF01" w14:textId="77777777" w:rsidR="00C85400" w:rsidRDefault="00AC2596">
    <w:pPr>
      <w:pStyle w:val="Pidipagina"/>
      <w:rPr>
        <w:rFonts w:ascii="Tahoma" w:hAnsi="Tahoma" w:cs="Tahoma"/>
        <w:b/>
        <w:bCs/>
      </w:rPr>
    </w:pPr>
    <w:r>
      <w:pict w14:anchorId="325EC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9.85pt;margin-top:-2.6pt;width:47.85pt;height:46.6pt;z-index:-251658752;mso-wrap-distance-left:9.05pt;mso-wrap-distance-right:9.05pt" filled="t">
          <v:fill color2="black" type="frame"/>
          <v:imagedata r:id="rId1" o:title=""/>
        </v:shape>
      </w:pict>
    </w:r>
    <w:r w:rsidR="00C85400">
      <w:t xml:space="preserve">     </w:t>
    </w:r>
  </w:p>
  <w:p w14:paraId="6B2F79FA" w14:textId="77777777" w:rsidR="00C85400" w:rsidRDefault="00C85400">
    <w:pPr>
      <w:pStyle w:val="Pidipagina"/>
      <w:rPr>
        <w:rFonts w:ascii="Tahoma" w:hAnsi="Tahoma" w:cs="Tahoma"/>
        <w:b/>
        <w:bCs/>
      </w:rPr>
    </w:pPr>
  </w:p>
  <w:p w14:paraId="17676C40" w14:textId="77777777" w:rsidR="00C85400" w:rsidRDefault="00C85400">
    <w:pPr>
      <w:pStyle w:val="Pidipagina"/>
      <w:rPr>
        <w:rFonts w:ascii="Tahoma" w:hAnsi="Tahoma" w:cs="Tahoma"/>
        <w:b/>
        <w:bCs/>
        <w:sz w:val="12"/>
      </w:rPr>
    </w:pPr>
  </w:p>
  <w:p w14:paraId="75B0939C" w14:textId="77777777" w:rsidR="00C85400" w:rsidRDefault="00C85400">
    <w:pPr>
      <w:pStyle w:val="Pidipagina"/>
      <w:jc w:val="center"/>
      <w:rPr>
        <w:rFonts w:ascii="Tahoma" w:hAnsi="Tahoma" w:cs="Tahoma"/>
        <w:b/>
        <w:sz w:val="32"/>
        <w:szCs w:val="32"/>
      </w:rPr>
    </w:pPr>
  </w:p>
  <w:p w14:paraId="121BC900" w14:textId="77777777" w:rsidR="00C85400" w:rsidRPr="00AA2A1D" w:rsidRDefault="00C85400">
    <w:pPr>
      <w:pStyle w:val="Pidipagina"/>
      <w:jc w:val="center"/>
      <w:rPr>
        <w:rFonts w:ascii="Tahoma" w:hAnsi="Tahoma" w:cs="Tahoma"/>
        <w:b/>
        <w:sz w:val="32"/>
        <w:szCs w:val="32"/>
      </w:rPr>
    </w:pPr>
    <w:r w:rsidRPr="00AA2A1D">
      <w:rPr>
        <w:rFonts w:ascii="Tahoma" w:hAnsi="Tahoma" w:cs="Tahoma"/>
        <w:b/>
        <w:sz w:val="32"/>
        <w:szCs w:val="32"/>
      </w:rPr>
      <w:t xml:space="preserve">ISTITUTO LEONARDO DA VINCI CARDIOLOGIA </w:t>
    </w:r>
    <w:proofErr w:type="spellStart"/>
    <w:r w:rsidRPr="00AA2A1D">
      <w:rPr>
        <w:rFonts w:ascii="Tahoma" w:hAnsi="Tahoma" w:cs="Tahoma"/>
        <w:b/>
        <w:sz w:val="32"/>
        <w:szCs w:val="32"/>
      </w:rPr>
      <w:t>srl</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5554" w14:textId="77777777" w:rsidR="00C85400" w:rsidRDefault="00C854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15:restartNumberingAfterBreak="0">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15:restartNumberingAfterBreak="0">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15:restartNumberingAfterBreak="0">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15:restartNumberingAfterBreak="0">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27000308">
    <w:abstractNumId w:val="0"/>
  </w:num>
  <w:num w:numId="2" w16cid:durableId="1481193848">
    <w:abstractNumId w:val="1"/>
  </w:num>
  <w:num w:numId="3" w16cid:durableId="315569040">
    <w:abstractNumId w:val="2"/>
  </w:num>
  <w:num w:numId="4" w16cid:durableId="1534921433">
    <w:abstractNumId w:val="11"/>
  </w:num>
  <w:num w:numId="5" w16cid:durableId="1150708600">
    <w:abstractNumId w:val="3"/>
  </w:num>
  <w:num w:numId="6" w16cid:durableId="991569469">
    <w:abstractNumId w:val="12"/>
  </w:num>
  <w:num w:numId="7" w16cid:durableId="1078866836">
    <w:abstractNumId w:val="9"/>
  </w:num>
  <w:num w:numId="8" w16cid:durableId="1885292037">
    <w:abstractNumId w:val="14"/>
  </w:num>
  <w:num w:numId="9" w16cid:durableId="1120612285">
    <w:abstractNumId w:val="8"/>
  </w:num>
  <w:num w:numId="10" w16cid:durableId="1997101750">
    <w:abstractNumId w:val="16"/>
  </w:num>
  <w:num w:numId="11" w16cid:durableId="301278202">
    <w:abstractNumId w:val="5"/>
  </w:num>
  <w:num w:numId="12" w16cid:durableId="14507843">
    <w:abstractNumId w:val="13"/>
  </w:num>
  <w:num w:numId="13" w16cid:durableId="1028994501">
    <w:abstractNumId w:val="10"/>
  </w:num>
  <w:num w:numId="14" w16cid:durableId="91052483">
    <w:abstractNumId w:val="4"/>
  </w:num>
  <w:num w:numId="15" w16cid:durableId="1868568694">
    <w:abstractNumId w:val="6"/>
  </w:num>
  <w:num w:numId="16" w16cid:durableId="1404832012">
    <w:abstractNumId w:val="7"/>
  </w:num>
  <w:num w:numId="17" w16cid:durableId="13438923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2505"/>
    <w:rsid w:val="00002502"/>
    <w:rsid w:val="0000498A"/>
    <w:rsid w:val="00007919"/>
    <w:rsid w:val="000116CD"/>
    <w:rsid w:val="00012F13"/>
    <w:rsid w:val="00015D8C"/>
    <w:rsid w:val="0002243D"/>
    <w:rsid w:val="000305D5"/>
    <w:rsid w:val="00035616"/>
    <w:rsid w:val="00040294"/>
    <w:rsid w:val="0004599A"/>
    <w:rsid w:val="000467DC"/>
    <w:rsid w:val="000509C3"/>
    <w:rsid w:val="00052775"/>
    <w:rsid w:val="000604F1"/>
    <w:rsid w:val="00062E8C"/>
    <w:rsid w:val="0006389E"/>
    <w:rsid w:val="00074898"/>
    <w:rsid w:val="000910EC"/>
    <w:rsid w:val="00092958"/>
    <w:rsid w:val="000978AC"/>
    <w:rsid w:val="000A29EE"/>
    <w:rsid w:val="000A5FC6"/>
    <w:rsid w:val="000B37BA"/>
    <w:rsid w:val="000B6CFA"/>
    <w:rsid w:val="000C064D"/>
    <w:rsid w:val="000D440A"/>
    <w:rsid w:val="000D504B"/>
    <w:rsid w:val="000D7E6A"/>
    <w:rsid w:val="000E1656"/>
    <w:rsid w:val="001074CF"/>
    <w:rsid w:val="00110914"/>
    <w:rsid w:val="001126E7"/>
    <w:rsid w:val="00112CD9"/>
    <w:rsid w:val="00120313"/>
    <w:rsid w:val="001223B3"/>
    <w:rsid w:val="00122D5F"/>
    <w:rsid w:val="00127C5A"/>
    <w:rsid w:val="00131C11"/>
    <w:rsid w:val="001336E3"/>
    <w:rsid w:val="001408F2"/>
    <w:rsid w:val="001516C5"/>
    <w:rsid w:val="00157308"/>
    <w:rsid w:val="001669DE"/>
    <w:rsid w:val="00170D1D"/>
    <w:rsid w:val="00186158"/>
    <w:rsid w:val="001925E2"/>
    <w:rsid w:val="00192EA0"/>
    <w:rsid w:val="00194801"/>
    <w:rsid w:val="001A1C73"/>
    <w:rsid w:val="001A382D"/>
    <w:rsid w:val="001A77B2"/>
    <w:rsid w:val="001B2BD8"/>
    <w:rsid w:val="001C3C24"/>
    <w:rsid w:val="001C6614"/>
    <w:rsid w:val="001D10DF"/>
    <w:rsid w:val="001E0326"/>
    <w:rsid w:val="001E3B67"/>
    <w:rsid w:val="001E48B0"/>
    <w:rsid w:val="001F04D7"/>
    <w:rsid w:val="001F13D9"/>
    <w:rsid w:val="00201C6C"/>
    <w:rsid w:val="00222A1C"/>
    <w:rsid w:val="0022739A"/>
    <w:rsid w:val="002338BA"/>
    <w:rsid w:val="00242E86"/>
    <w:rsid w:val="00254891"/>
    <w:rsid w:val="002601ED"/>
    <w:rsid w:val="0026041F"/>
    <w:rsid w:val="00274FFC"/>
    <w:rsid w:val="00275EA2"/>
    <w:rsid w:val="002820ED"/>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554D8"/>
    <w:rsid w:val="00364BA0"/>
    <w:rsid w:val="0036525F"/>
    <w:rsid w:val="0037671A"/>
    <w:rsid w:val="00380DAC"/>
    <w:rsid w:val="00381A81"/>
    <w:rsid w:val="00386F7C"/>
    <w:rsid w:val="00397127"/>
    <w:rsid w:val="003B4BD0"/>
    <w:rsid w:val="003B704E"/>
    <w:rsid w:val="003C1DA8"/>
    <w:rsid w:val="003C5950"/>
    <w:rsid w:val="003C63DE"/>
    <w:rsid w:val="003C69CA"/>
    <w:rsid w:val="003D0B82"/>
    <w:rsid w:val="003D57A8"/>
    <w:rsid w:val="003E0D97"/>
    <w:rsid w:val="003E276A"/>
    <w:rsid w:val="003E2DD7"/>
    <w:rsid w:val="003E30DC"/>
    <w:rsid w:val="003E4680"/>
    <w:rsid w:val="003F04F7"/>
    <w:rsid w:val="003F1E0A"/>
    <w:rsid w:val="003F40D7"/>
    <w:rsid w:val="003F550B"/>
    <w:rsid w:val="003F7D43"/>
    <w:rsid w:val="004058F5"/>
    <w:rsid w:val="00405965"/>
    <w:rsid w:val="0042374B"/>
    <w:rsid w:val="004248F1"/>
    <w:rsid w:val="00455BE5"/>
    <w:rsid w:val="00455F8F"/>
    <w:rsid w:val="004677FA"/>
    <w:rsid w:val="00470BC7"/>
    <w:rsid w:val="0048173E"/>
    <w:rsid w:val="00487D51"/>
    <w:rsid w:val="0049395F"/>
    <w:rsid w:val="004C5326"/>
    <w:rsid w:val="004F36C1"/>
    <w:rsid w:val="004F50F1"/>
    <w:rsid w:val="0052341E"/>
    <w:rsid w:val="00524911"/>
    <w:rsid w:val="00525452"/>
    <w:rsid w:val="00530EA0"/>
    <w:rsid w:val="00532F1E"/>
    <w:rsid w:val="005427B1"/>
    <w:rsid w:val="00543644"/>
    <w:rsid w:val="0054653E"/>
    <w:rsid w:val="005477C8"/>
    <w:rsid w:val="0056677C"/>
    <w:rsid w:val="00566F58"/>
    <w:rsid w:val="00572E15"/>
    <w:rsid w:val="00575DE2"/>
    <w:rsid w:val="005766B5"/>
    <w:rsid w:val="005937A2"/>
    <w:rsid w:val="005B1654"/>
    <w:rsid w:val="005B6912"/>
    <w:rsid w:val="005C13AB"/>
    <w:rsid w:val="005C278F"/>
    <w:rsid w:val="0060574B"/>
    <w:rsid w:val="00614AD1"/>
    <w:rsid w:val="00620C47"/>
    <w:rsid w:val="00627559"/>
    <w:rsid w:val="006400FC"/>
    <w:rsid w:val="0065311E"/>
    <w:rsid w:val="00665A91"/>
    <w:rsid w:val="00666D68"/>
    <w:rsid w:val="006670A3"/>
    <w:rsid w:val="00675745"/>
    <w:rsid w:val="00683B19"/>
    <w:rsid w:val="00687BDE"/>
    <w:rsid w:val="00687C88"/>
    <w:rsid w:val="006968A9"/>
    <w:rsid w:val="006A08C3"/>
    <w:rsid w:val="006A549D"/>
    <w:rsid w:val="006B1A9A"/>
    <w:rsid w:val="006B6081"/>
    <w:rsid w:val="006D6A02"/>
    <w:rsid w:val="006E12F1"/>
    <w:rsid w:val="006E6BCB"/>
    <w:rsid w:val="006F0156"/>
    <w:rsid w:val="006F01CC"/>
    <w:rsid w:val="006F4A66"/>
    <w:rsid w:val="006F6EFF"/>
    <w:rsid w:val="006F7D7A"/>
    <w:rsid w:val="0071139B"/>
    <w:rsid w:val="00720C89"/>
    <w:rsid w:val="00721121"/>
    <w:rsid w:val="00736C0B"/>
    <w:rsid w:val="00737031"/>
    <w:rsid w:val="00743BC3"/>
    <w:rsid w:val="00753C38"/>
    <w:rsid w:val="00755A15"/>
    <w:rsid w:val="00760DAF"/>
    <w:rsid w:val="0077004D"/>
    <w:rsid w:val="0079556D"/>
    <w:rsid w:val="007A14FF"/>
    <w:rsid w:val="007A2A4D"/>
    <w:rsid w:val="007A4DA2"/>
    <w:rsid w:val="007A5A08"/>
    <w:rsid w:val="007A7C56"/>
    <w:rsid w:val="007B241F"/>
    <w:rsid w:val="007B724E"/>
    <w:rsid w:val="007C097C"/>
    <w:rsid w:val="007C4D85"/>
    <w:rsid w:val="007D2A3A"/>
    <w:rsid w:val="007E2437"/>
    <w:rsid w:val="007E50EE"/>
    <w:rsid w:val="007F2505"/>
    <w:rsid w:val="00817D7B"/>
    <w:rsid w:val="008221C2"/>
    <w:rsid w:val="00824E37"/>
    <w:rsid w:val="008300E4"/>
    <w:rsid w:val="0083023F"/>
    <w:rsid w:val="008349E8"/>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23C8"/>
    <w:rsid w:val="009049AA"/>
    <w:rsid w:val="00906616"/>
    <w:rsid w:val="0091200F"/>
    <w:rsid w:val="00921AFB"/>
    <w:rsid w:val="00924FA8"/>
    <w:rsid w:val="00925398"/>
    <w:rsid w:val="0092742E"/>
    <w:rsid w:val="0095252A"/>
    <w:rsid w:val="009565E9"/>
    <w:rsid w:val="009634A7"/>
    <w:rsid w:val="00963DF3"/>
    <w:rsid w:val="0096696A"/>
    <w:rsid w:val="00967B61"/>
    <w:rsid w:val="00985416"/>
    <w:rsid w:val="009876DF"/>
    <w:rsid w:val="00990756"/>
    <w:rsid w:val="0099095F"/>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855D5"/>
    <w:rsid w:val="00A91B59"/>
    <w:rsid w:val="00A96640"/>
    <w:rsid w:val="00AA2F68"/>
    <w:rsid w:val="00AA4267"/>
    <w:rsid w:val="00AC1787"/>
    <w:rsid w:val="00AC2596"/>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16CD"/>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63C5"/>
    <w:rsid w:val="00C36ABA"/>
    <w:rsid w:val="00C443CB"/>
    <w:rsid w:val="00C445A3"/>
    <w:rsid w:val="00C6305B"/>
    <w:rsid w:val="00C63AFE"/>
    <w:rsid w:val="00C756D8"/>
    <w:rsid w:val="00C77398"/>
    <w:rsid w:val="00C85400"/>
    <w:rsid w:val="00C927EB"/>
    <w:rsid w:val="00C94557"/>
    <w:rsid w:val="00CA066D"/>
    <w:rsid w:val="00CA378B"/>
    <w:rsid w:val="00CA5601"/>
    <w:rsid w:val="00CA74AB"/>
    <w:rsid w:val="00CB1907"/>
    <w:rsid w:val="00CB5DF9"/>
    <w:rsid w:val="00CC572D"/>
    <w:rsid w:val="00CC5C69"/>
    <w:rsid w:val="00CD027D"/>
    <w:rsid w:val="00CD3013"/>
    <w:rsid w:val="00CF3EBC"/>
    <w:rsid w:val="00CF6238"/>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500B"/>
    <w:rsid w:val="00E053B0"/>
    <w:rsid w:val="00E1486A"/>
    <w:rsid w:val="00E1505D"/>
    <w:rsid w:val="00E20524"/>
    <w:rsid w:val="00E43836"/>
    <w:rsid w:val="00E45F58"/>
    <w:rsid w:val="00E602EA"/>
    <w:rsid w:val="00E61EB5"/>
    <w:rsid w:val="00E62974"/>
    <w:rsid w:val="00E635A5"/>
    <w:rsid w:val="00E64961"/>
    <w:rsid w:val="00E66192"/>
    <w:rsid w:val="00E90548"/>
    <w:rsid w:val="00E91530"/>
    <w:rsid w:val="00E95A9C"/>
    <w:rsid w:val="00EB1BF1"/>
    <w:rsid w:val="00EC73A4"/>
    <w:rsid w:val="00ED0E11"/>
    <w:rsid w:val="00EE14FA"/>
    <w:rsid w:val="00EE3C15"/>
    <w:rsid w:val="00EE5950"/>
    <w:rsid w:val="00EF0E89"/>
    <w:rsid w:val="00F2282A"/>
    <w:rsid w:val="00F42807"/>
    <w:rsid w:val="00F53209"/>
    <w:rsid w:val="00F60413"/>
    <w:rsid w:val="00F637CA"/>
    <w:rsid w:val="00F64B62"/>
    <w:rsid w:val="00F65745"/>
    <w:rsid w:val="00F7158D"/>
    <w:rsid w:val="00F84F8D"/>
    <w:rsid w:val="00F915AC"/>
    <w:rsid w:val="00FB59B1"/>
    <w:rsid w:val="00FB7197"/>
    <w:rsid w:val="00FD0F66"/>
    <w:rsid w:val="00FD36CE"/>
    <w:rsid w:val="00FE106F"/>
    <w:rsid w:val="00FF0D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50EEF49"/>
  <w15:docId w15:val="{CF934204-9CC0-468C-9DAE-5EEA6838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testo">
    <w:name w:val="Body Text"/>
    <w:basedOn w:val="Normale"/>
    <w:link w:val="CorpotestoCarattere"/>
    <w:semiHidden/>
    <w:rsid w:val="007F2505"/>
    <w:pPr>
      <w:spacing w:line="520" w:lineRule="atLeast"/>
      <w:jc w:val="both"/>
    </w:pPr>
    <w:rPr>
      <w:rFonts w:ascii="Tahoma" w:hAnsi="Tahoma" w:cs="Tahoma"/>
      <w:sz w:val="28"/>
    </w:rPr>
  </w:style>
  <w:style w:type="character" w:customStyle="1" w:styleId="CorpotestoCarattere">
    <w:name w:val="Corpo testo Carattere"/>
    <w:basedOn w:val="Carpredefinitoparagrafo"/>
    <w:link w:val="Corpotesto"/>
    <w:semiHidden/>
    <w:rsid w:val="007F2505"/>
    <w:rPr>
      <w:rFonts w:ascii="Tahoma" w:hAnsi="Tahoma" w:cs="Tahoma"/>
      <w:sz w:val="28"/>
      <w:szCs w:val="24"/>
      <w:lang w:eastAsia="ar-SA"/>
    </w:rPr>
  </w:style>
  <w:style w:type="paragraph" w:customStyle="1" w:styleId="Intestazione1">
    <w:name w:val="Intestazione1"/>
    <w:basedOn w:val="Normale"/>
    <w:next w:val="Corpo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ldvcardiologia.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D70A5-A9AB-4A17-8B4F-717BE236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7996</Words>
  <Characters>45583</Characters>
  <Application>Microsoft Office Word</Application>
  <DocSecurity>0</DocSecurity>
  <Lines>379</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Amministrazione</cp:lastModifiedBy>
  <cp:revision>6</cp:revision>
  <cp:lastPrinted>2020-01-20T14:04:00Z</cp:lastPrinted>
  <dcterms:created xsi:type="dcterms:W3CDTF">2022-02-11T14:58:00Z</dcterms:created>
  <dcterms:modified xsi:type="dcterms:W3CDTF">2022-09-09T10:36:00Z</dcterms:modified>
</cp:coreProperties>
</file>